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E3A59" w14:textId="79E81D07" w:rsidR="005E77E7" w:rsidRDefault="005E77E7" w:rsidP="005E77E7">
      <w:pPr>
        <w:jc w:val="center"/>
        <w:rPr>
          <w:b/>
          <w:bCs/>
          <w:sz w:val="20"/>
          <w:szCs w:val="20"/>
        </w:rPr>
      </w:pPr>
      <w:bookmarkStart w:id="0" w:name="_GoBack"/>
      <w:bookmarkEnd w:id="0"/>
      <w:r>
        <w:rPr>
          <w:noProof/>
          <w:lang w:val="en-US"/>
        </w:rPr>
        <w:drawing>
          <wp:inline distT="0" distB="0" distL="0" distR="0" wp14:anchorId="5924FA43" wp14:editId="316F1A49">
            <wp:extent cx="1828800" cy="12801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a:fillRect/>
                    </a:stretch>
                  </pic:blipFill>
                  <pic:spPr bwMode="auto">
                    <a:xfrm>
                      <a:off x="0" y="0"/>
                      <a:ext cx="1829156" cy="1280409"/>
                    </a:xfrm>
                    <a:prstGeom prst="rect">
                      <a:avLst/>
                    </a:prstGeom>
                    <a:noFill/>
                    <a:ln w="9525">
                      <a:noFill/>
                      <a:miter lim="800000"/>
                      <a:headEnd/>
                      <a:tailEnd/>
                    </a:ln>
                  </pic:spPr>
                </pic:pic>
              </a:graphicData>
            </a:graphic>
          </wp:inline>
        </w:drawing>
      </w:r>
    </w:p>
    <w:p w14:paraId="3BF5DAAB" w14:textId="0B90B219" w:rsidR="00FC5A55" w:rsidRPr="00FC5A55" w:rsidRDefault="00FC5A55" w:rsidP="00FC5A55">
      <w:pPr>
        <w:spacing w:after="0" w:line="240" w:lineRule="auto"/>
        <w:jc w:val="center"/>
        <w:rPr>
          <w:rFonts w:cs="Calibri"/>
          <w:b/>
          <w:sz w:val="24"/>
          <w:szCs w:val="24"/>
        </w:rPr>
      </w:pPr>
      <w:r w:rsidRPr="00FC5A55">
        <w:rPr>
          <w:rFonts w:cs="Calibri"/>
          <w:b/>
          <w:sz w:val="28"/>
          <w:szCs w:val="28"/>
        </w:rPr>
        <w:t xml:space="preserve">Minutes of the </w:t>
      </w:r>
      <w:r w:rsidR="00421770">
        <w:rPr>
          <w:rFonts w:cs="Calibri"/>
          <w:b/>
          <w:sz w:val="28"/>
          <w:szCs w:val="28"/>
        </w:rPr>
        <w:t xml:space="preserve">video </w:t>
      </w:r>
      <w:r w:rsidRPr="00FC5A55">
        <w:rPr>
          <w:rFonts w:cs="Calibri"/>
          <w:b/>
          <w:sz w:val="28"/>
          <w:szCs w:val="28"/>
        </w:rPr>
        <w:t xml:space="preserve">meeting </w:t>
      </w:r>
      <w:r w:rsidR="00421770">
        <w:rPr>
          <w:rFonts w:cs="Calibri"/>
          <w:b/>
          <w:sz w:val="28"/>
          <w:szCs w:val="28"/>
        </w:rPr>
        <w:t>by</w:t>
      </w:r>
      <w:r w:rsidRPr="00FC5A55">
        <w:rPr>
          <w:rFonts w:cs="Calibri"/>
          <w:b/>
          <w:sz w:val="28"/>
          <w:szCs w:val="28"/>
        </w:rPr>
        <w:t xml:space="preserve"> </w:t>
      </w:r>
      <w:r w:rsidR="002C6554">
        <w:rPr>
          <w:rFonts w:cs="Calibri"/>
          <w:b/>
          <w:sz w:val="28"/>
          <w:szCs w:val="28"/>
        </w:rPr>
        <w:t>Zoom</w:t>
      </w:r>
      <w:r w:rsidRPr="00FC5A55">
        <w:rPr>
          <w:rFonts w:cs="Calibri"/>
          <w:b/>
          <w:sz w:val="28"/>
          <w:szCs w:val="28"/>
        </w:rPr>
        <w:t xml:space="preserve"> - 7.</w:t>
      </w:r>
      <w:r w:rsidR="002C6554">
        <w:rPr>
          <w:rFonts w:cs="Calibri"/>
          <w:b/>
          <w:sz w:val="28"/>
          <w:szCs w:val="28"/>
        </w:rPr>
        <w:t>00</w:t>
      </w:r>
      <w:r w:rsidRPr="00FC5A55">
        <w:rPr>
          <w:rFonts w:cs="Calibri"/>
          <w:b/>
          <w:sz w:val="28"/>
          <w:szCs w:val="28"/>
        </w:rPr>
        <w:t>pm</w:t>
      </w:r>
    </w:p>
    <w:p w14:paraId="61D2B5ED" w14:textId="326A8D1F" w:rsidR="00FC5A55" w:rsidRPr="00FC5A55" w:rsidRDefault="002C6554" w:rsidP="00FC5A55">
      <w:pPr>
        <w:pStyle w:val="Header"/>
        <w:jc w:val="center"/>
        <w:rPr>
          <w:sz w:val="18"/>
          <w:szCs w:val="18"/>
        </w:rPr>
      </w:pPr>
      <w:r>
        <w:rPr>
          <w:rFonts w:cs="Calibri"/>
          <w:b/>
          <w:sz w:val="28"/>
          <w:szCs w:val="28"/>
        </w:rPr>
        <w:t>14</w:t>
      </w:r>
      <w:r w:rsidRPr="002C6554">
        <w:rPr>
          <w:rFonts w:cs="Calibri"/>
          <w:b/>
          <w:sz w:val="28"/>
          <w:szCs w:val="28"/>
          <w:vertAlign w:val="superscript"/>
        </w:rPr>
        <w:t>th</w:t>
      </w:r>
      <w:r>
        <w:rPr>
          <w:rFonts w:cs="Calibri"/>
          <w:b/>
          <w:sz w:val="28"/>
          <w:szCs w:val="28"/>
        </w:rPr>
        <w:t xml:space="preserve"> May 2020</w:t>
      </w:r>
    </w:p>
    <w:p w14:paraId="58AE90CD" w14:textId="77777777" w:rsidR="00FC5A55" w:rsidRDefault="00FC5A55" w:rsidP="005E77E7">
      <w:pPr>
        <w:jc w:val="center"/>
        <w:rPr>
          <w:b/>
          <w:bCs/>
          <w:sz w:val="20"/>
          <w:szCs w:val="20"/>
        </w:rPr>
      </w:pPr>
    </w:p>
    <w:p w14:paraId="5ADE29A3" w14:textId="489FE319" w:rsidR="00085780" w:rsidRDefault="001704FA" w:rsidP="005E77E7">
      <w:pPr>
        <w:pBdr>
          <w:top w:val="single" w:sz="4" w:space="1" w:color="auto"/>
        </w:pBdr>
        <w:jc w:val="both"/>
        <w:rPr>
          <w:sz w:val="20"/>
          <w:szCs w:val="20"/>
        </w:rPr>
      </w:pPr>
      <w:r w:rsidRPr="001704FA">
        <w:rPr>
          <w:b/>
          <w:bCs/>
          <w:sz w:val="20"/>
          <w:szCs w:val="20"/>
        </w:rPr>
        <w:t>Attendance:</w:t>
      </w:r>
      <w:r w:rsidRPr="001704FA">
        <w:rPr>
          <w:sz w:val="20"/>
          <w:szCs w:val="20"/>
        </w:rPr>
        <w:t xml:space="preserve"> David Robertson, Tim Lucas, Sheena Lucas, </w:t>
      </w:r>
      <w:r w:rsidR="00EF7847">
        <w:rPr>
          <w:sz w:val="20"/>
          <w:szCs w:val="20"/>
        </w:rPr>
        <w:t xml:space="preserve">John Greer, </w:t>
      </w:r>
      <w:r w:rsidRPr="001704FA">
        <w:rPr>
          <w:sz w:val="20"/>
          <w:szCs w:val="20"/>
        </w:rPr>
        <w:t>Hannah Lucas (minute</w:t>
      </w:r>
      <w:r>
        <w:rPr>
          <w:sz w:val="20"/>
          <w:szCs w:val="20"/>
        </w:rPr>
        <w:t xml:space="preserve"> Secretary)</w:t>
      </w:r>
    </w:p>
    <w:p w14:paraId="3C5024DF" w14:textId="52E906A2" w:rsidR="001704FA" w:rsidRDefault="00421770" w:rsidP="001704FA">
      <w:pPr>
        <w:jc w:val="both"/>
        <w:rPr>
          <w:sz w:val="20"/>
          <w:szCs w:val="20"/>
        </w:rPr>
      </w:pPr>
      <w:r>
        <w:rPr>
          <w:sz w:val="20"/>
          <w:szCs w:val="20"/>
        </w:rPr>
        <w:t xml:space="preserve">Cllr R Brock, </w:t>
      </w:r>
      <w:r w:rsidR="001704FA">
        <w:rPr>
          <w:sz w:val="20"/>
          <w:szCs w:val="20"/>
        </w:rPr>
        <w:t xml:space="preserve">Cllr </w:t>
      </w:r>
      <w:r>
        <w:rPr>
          <w:sz w:val="20"/>
          <w:szCs w:val="20"/>
        </w:rPr>
        <w:t xml:space="preserve">S </w:t>
      </w:r>
      <w:r w:rsidR="001704FA">
        <w:rPr>
          <w:sz w:val="20"/>
          <w:szCs w:val="20"/>
        </w:rPr>
        <w:t xml:space="preserve">Donaldson, </w:t>
      </w:r>
      <w:r w:rsidR="002C6554">
        <w:rPr>
          <w:sz w:val="20"/>
          <w:szCs w:val="20"/>
        </w:rPr>
        <w:t xml:space="preserve">Cllr </w:t>
      </w:r>
      <w:r>
        <w:rPr>
          <w:sz w:val="20"/>
          <w:szCs w:val="20"/>
        </w:rPr>
        <w:t xml:space="preserve">R </w:t>
      </w:r>
      <w:r w:rsidR="002C6554">
        <w:rPr>
          <w:sz w:val="20"/>
          <w:szCs w:val="20"/>
        </w:rPr>
        <w:t>McCall</w:t>
      </w:r>
    </w:p>
    <w:p w14:paraId="04941013" w14:textId="23D6C0F9" w:rsidR="001704FA" w:rsidRDefault="001704FA" w:rsidP="001704FA">
      <w:pPr>
        <w:jc w:val="both"/>
        <w:rPr>
          <w:sz w:val="20"/>
          <w:szCs w:val="20"/>
        </w:rPr>
      </w:pPr>
      <w:r w:rsidRPr="001704FA">
        <w:rPr>
          <w:b/>
          <w:bCs/>
          <w:sz w:val="20"/>
          <w:szCs w:val="20"/>
        </w:rPr>
        <w:t>Apologies:</w:t>
      </w:r>
      <w:r>
        <w:rPr>
          <w:sz w:val="20"/>
          <w:szCs w:val="20"/>
        </w:rPr>
        <w:t xml:space="preserve"> </w:t>
      </w:r>
      <w:r w:rsidR="00EF7847" w:rsidRPr="001704FA">
        <w:rPr>
          <w:sz w:val="20"/>
          <w:szCs w:val="20"/>
        </w:rPr>
        <w:t>Gill Brock,</w:t>
      </w:r>
      <w:r w:rsidR="002C6554">
        <w:rPr>
          <w:sz w:val="20"/>
          <w:szCs w:val="20"/>
        </w:rPr>
        <w:t xml:space="preserve"> James Preston</w:t>
      </w:r>
    </w:p>
    <w:p w14:paraId="00E7AF25" w14:textId="762E9AA2" w:rsidR="001704FA" w:rsidRPr="001704FA" w:rsidRDefault="001704FA" w:rsidP="001704FA">
      <w:pPr>
        <w:pBdr>
          <w:bottom w:val="single" w:sz="4" w:space="1" w:color="auto"/>
        </w:pBdr>
        <w:jc w:val="both"/>
        <w:rPr>
          <w:sz w:val="20"/>
          <w:szCs w:val="20"/>
        </w:rPr>
      </w:pPr>
      <w:r>
        <w:rPr>
          <w:sz w:val="20"/>
          <w:szCs w:val="20"/>
        </w:rPr>
        <w:tab/>
      </w:r>
      <w:r>
        <w:rPr>
          <w:sz w:val="20"/>
          <w:szCs w:val="20"/>
        </w:rPr>
        <w:tab/>
      </w:r>
    </w:p>
    <w:p w14:paraId="1BEE6AAD" w14:textId="2E1B2B0C" w:rsidR="002C6554" w:rsidRPr="002C6554" w:rsidRDefault="00085780" w:rsidP="002C6554">
      <w:pPr>
        <w:pStyle w:val="ListParagraph"/>
        <w:numPr>
          <w:ilvl w:val="0"/>
          <w:numId w:val="1"/>
        </w:numPr>
        <w:rPr>
          <w:b/>
          <w:bCs/>
          <w:sz w:val="20"/>
          <w:szCs w:val="20"/>
        </w:rPr>
      </w:pPr>
      <w:r w:rsidRPr="00FC441B">
        <w:rPr>
          <w:b/>
          <w:bCs/>
          <w:sz w:val="20"/>
          <w:szCs w:val="20"/>
        </w:rPr>
        <w:t>Welcome</w:t>
      </w:r>
    </w:p>
    <w:p w14:paraId="55E6365F" w14:textId="2EC00F2E" w:rsidR="00085780" w:rsidRDefault="00085780" w:rsidP="002C6554">
      <w:pPr>
        <w:pStyle w:val="ListParagraph"/>
        <w:rPr>
          <w:sz w:val="20"/>
          <w:szCs w:val="20"/>
        </w:rPr>
      </w:pPr>
      <w:r w:rsidRPr="00FC441B">
        <w:rPr>
          <w:sz w:val="20"/>
          <w:szCs w:val="20"/>
        </w:rPr>
        <w:t>David open</w:t>
      </w:r>
      <w:r w:rsidR="008711EB">
        <w:rPr>
          <w:sz w:val="20"/>
          <w:szCs w:val="20"/>
        </w:rPr>
        <w:t>ed</w:t>
      </w:r>
      <w:r w:rsidRPr="00FC441B">
        <w:rPr>
          <w:sz w:val="20"/>
          <w:szCs w:val="20"/>
        </w:rPr>
        <w:t xml:space="preserve"> the meeting at 7.</w:t>
      </w:r>
      <w:r w:rsidR="002C6554">
        <w:rPr>
          <w:sz w:val="20"/>
          <w:szCs w:val="20"/>
        </w:rPr>
        <w:t>0</w:t>
      </w:r>
      <w:r w:rsidRPr="00FC441B">
        <w:rPr>
          <w:sz w:val="20"/>
          <w:szCs w:val="20"/>
        </w:rPr>
        <w:t xml:space="preserve">0pm and </w:t>
      </w:r>
      <w:r w:rsidR="008711EB">
        <w:rPr>
          <w:sz w:val="20"/>
          <w:szCs w:val="20"/>
        </w:rPr>
        <w:t>thanked</w:t>
      </w:r>
      <w:r w:rsidRPr="00FC441B">
        <w:rPr>
          <w:sz w:val="20"/>
          <w:szCs w:val="20"/>
        </w:rPr>
        <w:t xml:space="preserve"> everyone for </w:t>
      </w:r>
      <w:r w:rsidR="000B3BE8">
        <w:rPr>
          <w:sz w:val="20"/>
          <w:szCs w:val="20"/>
        </w:rPr>
        <w:t>attending.</w:t>
      </w:r>
    </w:p>
    <w:p w14:paraId="191330CE" w14:textId="77777777" w:rsidR="002C6554" w:rsidRPr="002C6554" w:rsidRDefault="002C6554" w:rsidP="002C6554">
      <w:pPr>
        <w:pStyle w:val="ListParagraph"/>
        <w:rPr>
          <w:sz w:val="20"/>
          <w:szCs w:val="20"/>
        </w:rPr>
      </w:pPr>
    </w:p>
    <w:p w14:paraId="095B151D" w14:textId="12D36458" w:rsidR="00085780" w:rsidRPr="00FC441B" w:rsidRDefault="00085780" w:rsidP="00085780">
      <w:pPr>
        <w:pStyle w:val="ListParagraph"/>
        <w:numPr>
          <w:ilvl w:val="0"/>
          <w:numId w:val="1"/>
        </w:numPr>
        <w:rPr>
          <w:b/>
          <w:bCs/>
          <w:sz w:val="20"/>
          <w:szCs w:val="20"/>
        </w:rPr>
      </w:pPr>
      <w:r w:rsidRPr="00FC441B">
        <w:rPr>
          <w:b/>
          <w:bCs/>
          <w:sz w:val="20"/>
          <w:szCs w:val="20"/>
        </w:rPr>
        <w:t>Previous Minutes</w:t>
      </w:r>
    </w:p>
    <w:p w14:paraId="52BD3100" w14:textId="42EA16D0" w:rsidR="00085780" w:rsidRPr="00FC441B" w:rsidRDefault="00085780" w:rsidP="00085780">
      <w:pPr>
        <w:pStyle w:val="ListParagraph"/>
        <w:numPr>
          <w:ilvl w:val="0"/>
          <w:numId w:val="2"/>
        </w:numPr>
        <w:rPr>
          <w:sz w:val="20"/>
          <w:szCs w:val="20"/>
        </w:rPr>
      </w:pPr>
      <w:r w:rsidRPr="00FC441B">
        <w:rPr>
          <w:sz w:val="20"/>
          <w:szCs w:val="20"/>
        </w:rPr>
        <w:t xml:space="preserve">Matters arising from previous minutes – </w:t>
      </w:r>
      <w:r w:rsidR="00EF7847">
        <w:rPr>
          <w:sz w:val="20"/>
          <w:szCs w:val="20"/>
        </w:rPr>
        <w:t>No matters arising.</w:t>
      </w:r>
    </w:p>
    <w:p w14:paraId="612D2049" w14:textId="2E56A1A8" w:rsidR="00085780" w:rsidRPr="00FC441B" w:rsidRDefault="00085780" w:rsidP="00085780">
      <w:pPr>
        <w:pStyle w:val="ListParagraph"/>
        <w:numPr>
          <w:ilvl w:val="0"/>
          <w:numId w:val="2"/>
        </w:numPr>
        <w:rPr>
          <w:sz w:val="20"/>
          <w:szCs w:val="20"/>
        </w:rPr>
      </w:pPr>
      <w:r w:rsidRPr="00FC441B">
        <w:rPr>
          <w:sz w:val="20"/>
          <w:szCs w:val="20"/>
        </w:rPr>
        <w:t xml:space="preserve">Minutes accepted by </w:t>
      </w:r>
      <w:r w:rsidR="00EF7847">
        <w:rPr>
          <w:sz w:val="20"/>
          <w:szCs w:val="20"/>
        </w:rPr>
        <w:t>Sheena and seconded by Tim.</w:t>
      </w:r>
    </w:p>
    <w:p w14:paraId="705F119C" w14:textId="77777777" w:rsidR="00085780" w:rsidRPr="00FC441B" w:rsidRDefault="00085780" w:rsidP="00085780">
      <w:pPr>
        <w:pStyle w:val="ListParagraph"/>
        <w:ind w:left="1080"/>
        <w:rPr>
          <w:sz w:val="20"/>
          <w:szCs w:val="20"/>
        </w:rPr>
      </w:pPr>
    </w:p>
    <w:p w14:paraId="6DD8347B" w14:textId="7E4E0556" w:rsidR="00085780" w:rsidRPr="00FC441B" w:rsidRDefault="00085780" w:rsidP="00085780">
      <w:pPr>
        <w:pStyle w:val="ListParagraph"/>
        <w:numPr>
          <w:ilvl w:val="0"/>
          <w:numId w:val="1"/>
        </w:numPr>
        <w:rPr>
          <w:b/>
          <w:bCs/>
          <w:sz w:val="20"/>
          <w:szCs w:val="20"/>
        </w:rPr>
      </w:pPr>
      <w:r w:rsidRPr="00FC441B">
        <w:rPr>
          <w:b/>
          <w:bCs/>
          <w:sz w:val="20"/>
          <w:szCs w:val="20"/>
        </w:rPr>
        <w:t>Police Report</w:t>
      </w:r>
    </w:p>
    <w:p w14:paraId="2C31D25B" w14:textId="7A374EFA" w:rsidR="00D325F9" w:rsidRPr="00EF7847" w:rsidRDefault="00EF7847" w:rsidP="00D325F9">
      <w:pPr>
        <w:pStyle w:val="ListParagraph"/>
        <w:numPr>
          <w:ilvl w:val="0"/>
          <w:numId w:val="22"/>
        </w:numPr>
        <w:rPr>
          <w:sz w:val="20"/>
          <w:szCs w:val="20"/>
        </w:rPr>
      </w:pPr>
      <w:r w:rsidRPr="00EF7847">
        <w:rPr>
          <w:sz w:val="20"/>
          <w:szCs w:val="20"/>
        </w:rPr>
        <w:t>There was no relevant information in the report regarding Comrie</w:t>
      </w:r>
      <w:r w:rsidR="00421770">
        <w:rPr>
          <w:sz w:val="20"/>
          <w:szCs w:val="20"/>
        </w:rPr>
        <w:t>. C</w:t>
      </w:r>
      <w:r w:rsidR="002C6554">
        <w:rPr>
          <w:sz w:val="20"/>
          <w:szCs w:val="20"/>
        </w:rPr>
        <w:t xml:space="preserve">ommanders </w:t>
      </w:r>
      <w:r w:rsidR="00421770">
        <w:rPr>
          <w:sz w:val="20"/>
          <w:szCs w:val="20"/>
        </w:rPr>
        <w:t>R</w:t>
      </w:r>
      <w:r w:rsidR="002C6554">
        <w:rPr>
          <w:sz w:val="20"/>
          <w:szCs w:val="20"/>
        </w:rPr>
        <w:t xml:space="preserve">eport </w:t>
      </w:r>
      <w:r w:rsidR="00421770">
        <w:rPr>
          <w:sz w:val="20"/>
          <w:szCs w:val="20"/>
        </w:rPr>
        <w:t>i</w:t>
      </w:r>
      <w:r w:rsidR="002C6554">
        <w:rPr>
          <w:sz w:val="20"/>
          <w:szCs w:val="20"/>
        </w:rPr>
        <w:t xml:space="preserve">s </w:t>
      </w:r>
      <w:proofErr w:type="gramStart"/>
      <w:r w:rsidR="002C6554">
        <w:rPr>
          <w:sz w:val="20"/>
          <w:szCs w:val="20"/>
        </w:rPr>
        <w:t>still</w:t>
      </w:r>
      <w:proofErr w:type="gramEnd"/>
      <w:r w:rsidR="002C6554">
        <w:rPr>
          <w:sz w:val="20"/>
          <w:szCs w:val="20"/>
        </w:rPr>
        <w:t xml:space="preserve"> being circulated to all </w:t>
      </w:r>
      <w:r w:rsidR="00421770">
        <w:rPr>
          <w:sz w:val="20"/>
          <w:szCs w:val="20"/>
        </w:rPr>
        <w:t>C</w:t>
      </w:r>
      <w:r w:rsidR="002C6554">
        <w:rPr>
          <w:sz w:val="20"/>
          <w:szCs w:val="20"/>
        </w:rPr>
        <w:t xml:space="preserve">ommunity </w:t>
      </w:r>
      <w:r w:rsidR="00421770">
        <w:rPr>
          <w:sz w:val="20"/>
          <w:szCs w:val="20"/>
        </w:rPr>
        <w:t>C</w:t>
      </w:r>
      <w:r w:rsidR="002C6554">
        <w:rPr>
          <w:sz w:val="20"/>
          <w:szCs w:val="20"/>
        </w:rPr>
        <w:t>ouncil members.</w:t>
      </w:r>
    </w:p>
    <w:p w14:paraId="5CCE1A08" w14:textId="77777777" w:rsidR="00D325F9" w:rsidRPr="00FC441B" w:rsidRDefault="00D325F9" w:rsidP="00D325F9">
      <w:pPr>
        <w:pStyle w:val="ListParagraph"/>
        <w:rPr>
          <w:sz w:val="20"/>
          <w:szCs w:val="20"/>
        </w:rPr>
      </w:pPr>
    </w:p>
    <w:p w14:paraId="0EBBA383" w14:textId="0F3F8462" w:rsidR="00085780" w:rsidRPr="00FC441B" w:rsidRDefault="00085780" w:rsidP="00D325F9">
      <w:pPr>
        <w:pStyle w:val="ListParagraph"/>
        <w:numPr>
          <w:ilvl w:val="0"/>
          <w:numId w:val="1"/>
        </w:numPr>
        <w:rPr>
          <w:sz w:val="20"/>
          <w:szCs w:val="20"/>
        </w:rPr>
      </w:pPr>
      <w:r w:rsidRPr="00FC441B">
        <w:rPr>
          <w:b/>
          <w:bCs/>
          <w:sz w:val="20"/>
          <w:szCs w:val="20"/>
        </w:rPr>
        <w:t>Relevant planning applications</w:t>
      </w:r>
    </w:p>
    <w:p w14:paraId="309D7A0C" w14:textId="797809F8" w:rsidR="002C6554" w:rsidRDefault="00085780" w:rsidP="002C6554">
      <w:pPr>
        <w:pStyle w:val="ListParagraph"/>
        <w:numPr>
          <w:ilvl w:val="0"/>
          <w:numId w:val="22"/>
        </w:numPr>
        <w:rPr>
          <w:sz w:val="20"/>
          <w:szCs w:val="20"/>
        </w:rPr>
      </w:pPr>
      <w:r w:rsidRPr="00FC441B">
        <w:rPr>
          <w:sz w:val="20"/>
          <w:szCs w:val="20"/>
        </w:rPr>
        <w:t>Nothing to report</w:t>
      </w:r>
    </w:p>
    <w:p w14:paraId="0D23682E" w14:textId="77777777" w:rsidR="002C6554" w:rsidRDefault="002C6554" w:rsidP="002C6554">
      <w:pPr>
        <w:pStyle w:val="ListParagraph"/>
        <w:ind w:left="1440"/>
        <w:rPr>
          <w:sz w:val="20"/>
          <w:szCs w:val="20"/>
        </w:rPr>
      </w:pPr>
    </w:p>
    <w:p w14:paraId="2CE0A653" w14:textId="6A785486" w:rsidR="002C6554" w:rsidRDefault="002C6554" w:rsidP="002C6554">
      <w:pPr>
        <w:pStyle w:val="ListParagraph"/>
        <w:numPr>
          <w:ilvl w:val="0"/>
          <w:numId w:val="1"/>
        </w:numPr>
        <w:rPr>
          <w:b/>
          <w:bCs/>
          <w:sz w:val="20"/>
          <w:szCs w:val="20"/>
        </w:rPr>
      </w:pPr>
      <w:r w:rsidRPr="002C6554">
        <w:rPr>
          <w:b/>
          <w:bCs/>
          <w:sz w:val="20"/>
          <w:szCs w:val="20"/>
        </w:rPr>
        <w:t>Road Reports</w:t>
      </w:r>
    </w:p>
    <w:p w14:paraId="254F979C" w14:textId="3B49B193" w:rsidR="002C6554" w:rsidRPr="0089400C" w:rsidRDefault="002C6554" w:rsidP="002C6554">
      <w:pPr>
        <w:pStyle w:val="ListParagraph"/>
        <w:numPr>
          <w:ilvl w:val="0"/>
          <w:numId w:val="22"/>
        </w:numPr>
        <w:rPr>
          <w:b/>
          <w:bCs/>
          <w:sz w:val="20"/>
          <w:szCs w:val="20"/>
        </w:rPr>
      </w:pPr>
      <w:r>
        <w:rPr>
          <w:sz w:val="20"/>
          <w:szCs w:val="20"/>
        </w:rPr>
        <w:t>Nothing to report</w:t>
      </w:r>
    </w:p>
    <w:p w14:paraId="152E2028" w14:textId="77777777" w:rsidR="0089400C" w:rsidRPr="002C6554" w:rsidRDefault="0089400C" w:rsidP="0089400C">
      <w:pPr>
        <w:pStyle w:val="ListParagraph"/>
        <w:ind w:left="1440"/>
        <w:rPr>
          <w:b/>
          <w:bCs/>
          <w:sz w:val="20"/>
          <w:szCs w:val="20"/>
        </w:rPr>
      </w:pPr>
    </w:p>
    <w:p w14:paraId="2078C408" w14:textId="79AEEE72" w:rsidR="00FC441B" w:rsidRPr="002C6554" w:rsidRDefault="00F6681A" w:rsidP="002C6554">
      <w:pPr>
        <w:pStyle w:val="ListParagraph"/>
        <w:numPr>
          <w:ilvl w:val="0"/>
          <w:numId w:val="1"/>
        </w:numPr>
        <w:rPr>
          <w:sz w:val="20"/>
          <w:szCs w:val="20"/>
        </w:rPr>
      </w:pPr>
      <w:r w:rsidRPr="002C6554">
        <w:rPr>
          <w:b/>
          <w:bCs/>
          <w:sz w:val="20"/>
          <w:szCs w:val="20"/>
        </w:rPr>
        <w:t>Treasurers Report</w:t>
      </w:r>
    </w:p>
    <w:p w14:paraId="054F283B" w14:textId="1C290C34" w:rsidR="00007D8E" w:rsidRPr="002E05BC" w:rsidRDefault="00007D8E" w:rsidP="00007D8E">
      <w:pPr>
        <w:pStyle w:val="ListParagraph"/>
        <w:numPr>
          <w:ilvl w:val="0"/>
          <w:numId w:val="23"/>
        </w:numPr>
        <w:rPr>
          <w:b/>
          <w:bCs/>
          <w:sz w:val="20"/>
          <w:szCs w:val="20"/>
        </w:rPr>
      </w:pPr>
      <w:r>
        <w:rPr>
          <w:sz w:val="20"/>
          <w:szCs w:val="20"/>
        </w:rPr>
        <w:t>There are still 7 accounts active</w:t>
      </w:r>
      <w:r w:rsidR="002E05BC">
        <w:rPr>
          <w:sz w:val="20"/>
          <w:szCs w:val="20"/>
        </w:rPr>
        <w:t>.</w:t>
      </w:r>
    </w:p>
    <w:p w14:paraId="6DC5D977" w14:textId="2292AFC1" w:rsidR="002E05BC" w:rsidRPr="002E05BC" w:rsidRDefault="002E05BC" w:rsidP="00007D8E">
      <w:pPr>
        <w:pStyle w:val="ListParagraph"/>
        <w:numPr>
          <w:ilvl w:val="0"/>
          <w:numId w:val="23"/>
        </w:numPr>
        <w:rPr>
          <w:b/>
          <w:bCs/>
          <w:sz w:val="20"/>
          <w:szCs w:val="20"/>
        </w:rPr>
      </w:pPr>
      <w:r>
        <w:rPr>
          <w:sz w:val="20"/>
          <w:szCs w:val="20"/>
        </w:rPr>
        <w:t>Money from the previous skate park fund has been deposited into the Admin account</w:t>
      </w:r>
    </w:p>
    <w:p w14:paraId="706D47A4" w14:textId="4D72016B" w:rsidR="002E05BC" w:rsidRPr="00007D8E" w:rsidRDefault="002E05BC" w:rsidP="00007D8E">
      <w:pPr>
        <w:pStyle w:val="ListParagraph"/>
        <w:numPr>
          <w:ilvl w:val="0"/>
          <w:numId w:val="23"/>
        </w:numPr>
        <w:rPr>
          <w:b/>
          <w:bCs/>
          <w:sz w:val="20"/>
          <w:szCs w:val="20"/>
        </w:rPr>
      </w:pPr>
      <w:r>
        <w:rPr>
          <w:sz w:val="20"/>
          <w:szCs w:val="20"/>
        </w:rPr>
        <w:t>Various</w:t>
      </w:r>
      <w:r w:rsidR="008E591F">
        <w:rPr>
          <w:sz w:val="20"/>
          <w:szCs w:val="20"/>
        </w:rPr>
        <w:t xml:space="preserve"> £25</w:t>
      </w:r>
      <w:r>
        <w:rPr>
          <w:sz w:val="20"/>
          <w:szCs w:val="20"/>
        </w:rPr>
        <w:t xml:space="preserve"> deposit</w:t>
      </w:r>
      <w:r w:rsidR="0089400C">
        <w:rPr>
          <w:sz w:val="20"/>
          <w:szCs w:val="20"/>
        </w:rPr>
        <w:t>s</w:t>
      </w:r>
      <w:r>
        <w:rPr>
          <w:sz w:val="20"/>
          <w:szCs w:val="20"/>
        </w:rPr>
        <w:t xml:space="preserve"> have been paid and £5k </w:t>
      </w:r>
      <w:proofErr w:type="gramStart"/>
      <w:r>
        <w:rPr>
          <w:sz w:val="20"/>
          <w:szCs w:val="20"/>
        </w:rPr>
        <w:t>grant</w:t>
      </w:r>
      <w:proofErr w:type="gramEnd"/>
      <w:r>
        <w:rPr>
          <w:sz w:val="20"/>
          <w:szCs w:val="20"/>
        </w:rPr>
        <w:t xml:space="preserve"> money has been received.</w:t>
      </w:r>
    </w:p>
    <w:p w14:paraId="72D941AF" w14:textId="77777777" w:rsidR="002E3273" w:rsidRPr="00FC441B" w:rsidRDefault="002E3273" w:rsidP="002E3273">
      <w:pPr>
        <w:pStyle w:val="ListParagraph"/>
        <w:rPr>
          <w:b/>
          <w:bCs/>
          <w:sz w:val="20"/>
          <w:szCs w:val="20"/>
        </w:rPr>
      </w:pPr>
    </w:p>
    <w:p w14:paraId="7DDC77C2" w14:textId="55D97AFA" w:rsidR="002E05BC" w:rsidRDefault="00FC441B" w:rsidP="002E05BC">
      <w:pPr>
        <w:pStyle w:val="ListParagraph"/>
        <w:numPr>
          <w:ilvl w:val="0"/>
          <w:numId w:val="1"/>
        </w:numPr>
        <w:rPr>
          <w:b/>
          <w:bCs/>
          <w:sz w:val="20"/>
          <w:szCs w:val="20"/>
        </w:rPr>
      </w:pPr>
      <w:r w:rsidRPr="002E3273">
        <w:rPr>
          <w:b/>
          <w:bCs/>
          <w:sz w:val="20"/>
          <w:szCs w:val="20"/>
        </w:rPr>
        <w:t xml:space="preserve">Secretary’s </w:t>
      </w:r>
      <w:r w:rsidR="006C5886" w:rsidRPr="002E3273">
        <w:rPr>
          <w:b/>
          <w:bCs/>
          <w:sz w:val="20"/>
          <w:szCs w:val="20"/>
        </w:rPr>
        <w:t>Correspondence</w:t>
      </w:r>
    </w:p>
    <w:p w14:paraId="134FA163" w14:textId="7151A4AA" w:rsidR="002E05BC" w:rsidRDefault="002E05BC" w:rsidP="002E05BC">
      <w:pPr>
        <w:ind w:left="644"/>
        <w:rPr>
          <w:b/>
          <w:bCs/>
          <w:sz w:val="20"/>
          <w:szCs w:val="20"/>
        </w:rPr>
      </w:pPr>
      <w:proofErr w:type="spellStart"/>
      <w:r>
        <w:rPr>
          <w:b/>
          <w:bCs/>
          <w:sz w:val="20"/>
          <w:szCs w:val="20"/>
        </w:rPr>
        <w:t>Covid</w:t>
      </w:r>
      <w:proofErr w:type="spellEnd"/>
      <w:r>
        <w:rPr>
          <w:b/>
          <w:bCs/>
          <w:sz w:val="20"/>
          <w:szCs w:val="20"/>
        </w:rPr>
        <w:t xml:space="preserve"> -19 Help Line</w:t>
      </w:r>
    </w:p>
    <w:p w14:paraId="6426F83B" w14:textId="5AAF55EE" w:rsidR="002E05BC" w:rsidRPr="0024471E" w:rsidRDefault="002E05BC" w:rsidP="002E05BC">
      <w:pPr>
        <w:pStyle w:val="ListParagraph"/>
        <w:numPr>
          <w:ilvl w:val="0"/>
          <w:numId w:val="35"/>
        </w:numPr>
        <w:rPr>
          <w:b/>
          <w:bCs/>
          <w:sz w:val="20"/>
          <w:szCs w:val="20"/>
        </w:rPr>
      </w:pPr>
      <w:r>
        <w:rPr>
          <w:sz w:val="20"/>
          <w:szCs w:val="20"/>
        </w:rPr>
        <w:t>Help Line moved remotely after 1 week</w:t>
      </w:r>
      <w:r w:rsidR="0024471E">
        <w:rPr>
          <w:sz w:val="20"/>
          <w:szCs w:val="20"/>
        </w:rPr>
        <w:t xml:space="preserve"> of phone being manned</w:t>
      </w:r>
      <w:r w:rsidR="0089400C">
        <w:rPr>
          <w:sz w:val="20"/>
          <w:szCs w:val="20"/>
        </w:rPr>
        <w:t xml:space="preserve"> at the church</w:t>
      </w:r>
      <w:r w:rsidR="00421770">
        <w:rPr>
          <w:sz w:val="20"/>
          <w:szCs w:val="20"/>
        </w:rPr>
        <w:t xml:space="preserve"> hall</w:t>
      </w:r>
      <w:r w:rsidR="0089400C">
        <w:rPr>
          <w:sz w:val="20"/>
          <w:szCs w:val="20"/>
        </w:rPr>
        <w:t>.</w:t>
      </w:r>
    </w:p>
    <w:p w14:paraId="7A10E8CD" w14:textId="1461A7F3" w:rsidR="0024471E" w:rsidRPr="0024471E" w:rsidRDefault="0024471E" w:rsidP="002E05BC">
      <w:pPr>
        <w:pStyle w:val="ListParagraph"/>
        <w:numPr>
          <w:ilvl w:val="0"/>
          <w:numId w:val="35"/>
        </w:numPr>
        <w:rPr>
          <w:b/>
          <w:bCs/>
          <w:sz w:val="20"/>
          <w:szCs w:val="20"/>
        </w:rPr>
      </w:pPr>
      <w:r>
        <w:rPr>
          <w:sz w:val="20"/>
          <w:szCs w:val="20"/>
        </w:rPr>
        <w:t>Phone line is still open and receiving calls – Sheena is ensuring any calls are being answered</w:t>
      </w:r>
      <w:r w:rsidR="00421770">
        <w:rPr>
          <w:sz w:val="20"/>
          <w:szCs w:val="20"/>
        </w:rPr>
        <w:t>. About 320 calls logged to date. This includes repeat callers and returned calls.</w:t>
      </w:r>
    </w:p>
    <w:p w14:paraId="4BD53C14" w14:textId="50C0DC51" w:rsidR="0024471E" w:rsidRPr="0024471E" w:rsidRDefault="0024471E" w:rsidP="002E05BC">
      <w:pPr>
        <w:pStyle w:val="ListParagraph"/>
        <w:numPr>
          <w:ilvl w:val="0"/>
          <w:numId w:val="35"/>
        </w:numPr>
        <w:rPr>
          <w:b/>
          <w:bCs/>
          <w:sz w:val="20"/>
          <w:szCs w:val="20"/>
        </w:rPr>
      </w:pPr>
      <w:r>
        <w:rPr>
          <w:sz w:val="20"/>
          <w:szCs w:val="20"/>
        </w:rPr>
        <w:t>Requests varied from – new</w:t>
      </w:r>
      <w:r w:rsidR="00421770">
        <w:rPr>
          <w:sz w:val="20"/>
          <w:szCs w:val="20"/>
        </w:rPr>
        <w:t>s</w:t>
      </w:r>
      <w:r>
        <w:rPr>
          <w:sz w:val="20"/>
          <w:szCs w:val="20"/>
        </w:rPr>
        <w:t>paper deliver</w:t>
      </w:r>
      <w:r w:rsidR="0089400C">
        <w:rPr>
          <w:sz w:val="20"/>
          <w:szCs w:val="20"/>
        </w:rPr>
        <w:t>ie</w:t>
      </w:r>
      <w:r>
        <w:rPr>
          <w:sz w:val="20"/>
          <w:szCs w:val="20"/>
        </w:rPr>
        <w:t xml:space="preserve">s, mobile phone top ups, people just looking for general advice, excess food </w:t>
      </w:r>
      <w:r w:rsidR="00421770">
        <w:rPr>
          <w:sz w:val="20"/>
          <w:szCs w:val="20"/>
        </w:rPr>
        <w:t>parcel</w:t>
      </w:r>
      <w:r>
        <w:rPr>
          <w:sz w:val="20"/>
          <w:szCs w:val="20"/>
        </w:rPr>
        <w:t xml:space="preserve"> deliveries </w:t>
      </w:r>
      <w:r w:rsidR="0089400C">
        <w:rPr>
          <w:sz w:val="20"/>
          <w:szCs w:val="20"/>
        </w:rPr>
        <w:t>and dog walking facilities.</w:t>
      </w:r>
    </w:p>
    <w:p w14:paraId="5130EA09" w14:textId="570A0EBE" w:rsidR="0024471E" w:rsidRPr="0024471E" w:rsidRDefault="0024471E" w:rsidP="002E05BC">
      <w:pPr>
        <w:pStyle w:val="ListParagraph"/>
        <w:numPr>
          <w:ilvl w:val="0"/>
          <w:numId w:val="35"/>
        </w:numPr>
        <w:rPr>
          <w:b/>
          <w:bCs/>
          <w:sz w:val="20"/>
          <w:szCs w:val="20"/>
        </w:rPr>
      </w:pPr>
      <w:r>
        <w:rPr>
          <w:sz w:val="20"/>
          <w:szCs w:val="20"/>
        </w:rPr>
        <w:t xml:space="preserve">The post office </w:t>
      </w:r>
      <w:r w:rsidR="00421770">
        <w:rPr>
          <w:sz w:val="20"/>
          <w:szCs w:val="20"/>
        </w:rPr>
        <w:t>has taken on</w:t>
      </w:r>
      <w:r>
        <w:rPr>
          <w:sz w:val="20"/>
          <w:szCs w:val="20"/>
        </w:rPr>
        <w:t xml:space="preserve"> delivery of </w:t>
      </w:r>
      <w:r w:rsidR="00B3726D">
        <w:rPr>
          <w:sz w:val="20"/>
          <w:szCs w:val="20"/>
        </w:rPr>
        <w:t>news</w:t>
      </w:r>
      <w:r>
        <w:rPr>
          <w:sz w:val="20"/>
          <w:szCs w:val="20"/>
        </w:rPr>
        <w:t xml:space="preserve">papers to </w:t>
      </w:r>
      <w:r w:rsidR="00421770">
        <w:rPr>
          <w:sz w:val="20"/>
          <w:szCs w:val="20"/>
        </w:rPr>
        <w:t xml:space="preserve">approximately </w:t>
      </w:r>
      <w:r>
        <w:rPr>
          <w:sz w:val="20"/>
          <w:szCs w:val="20"/>
        </w:rPr>
        <w:t>120 houses.</w:t>
      </w:r>
      <w:r w:rsidR="0089400C">
        <w:rPr>
          <w:sz w:val="20"/>
          <w:szCs w:val="20"/>
        </w:rPr>
        <w:t xml:space="preserve"> Big thanks to them.</w:t>
      </w:r>
    </w:p>
    <w:p w14:paraId="488C4F25" w14:textId="40100FDB" w:rsidR="0024471E" w:rsidRPr="0024471E" w:rsidRDefault="0024471E" w:rsidP="002E05BC">
      <w:pPr>
        <w:pStyle w:val="ListParagraph"/>
        <w:numPr>
          <w:ilvl w:val="0"/>
          <w:numId w:val="35"/>
        </w:numPr>
        <w:rPr>
          <w:b/>
          <w:bCs/>
          <w:sz w:val="20"/>
          <w:szCs w:val="20"/>
        </w:rPr>
      </w:pPr>
      <w:r>
        <w:rPr>
          <w:sz w:val="20"/>
          <w:szCs w:val="20"/>
        </w:rPr>
        <w:lastRenderedPageBreak/>
        <w:t xml:space="preserve">Excess food </w:t>
      </w:r>
      <w:r w:rsidR="00B07E39">
        <w:rPr>
          <w:sz w:val="20"/>
          <w:szCs w:val="20"/>
        </w:rPr>
        <w:t xml:space="preserve">boxes </w:t>
      </w:r>
      <w:r>
        <w:rPr>
          <w:sz w:val="20"/>
          <w:szCs w:val="20"/>
        </w:rPr>
        <w:t xml:space="preserve">from </w:t>
      </w:r>
      <w:r w:rsidR="00B07E39">
        <w:rPr>
          <w:sz w:val="20"/>
          <w:szCs w:val="20"/>
        </w:rPr>
        <w:t>PKC</w:t>
      </w:r>
      <w:r>
        <w:rPr>
          <w:sz w:val="20"/>
          <w:szCs w:val="20"/>
        </w:rPr>
        <w:t xml:space="preserve"> w</w:t>
      </w:r>
      <w:r w:rsidR="00B07E39">
        <w:rPr>
          <w:sz w:val="20"/>
          <w:szCs w:val="20"/>
        </w:rPr>
        <w:t>ere</w:t>
      </w:r>
      <w:r>
        <w:rPr>
          <w:sz w:val="20"/>
          <w:szCs w:val="20"/>
        </w:rPr>
        <w:t xml:space="preserve"> donated</w:t>
      </w:r>
      <w:r w:rsidR="00B07E39">
        <w:rPr>
          <w:sz w:val="20"/>
          <w:szCs w:val="20"/>
        </w:rPr>
        <w:t xml:space="preserve">/delivered </w:t>
      </w:r>
      <w:r>
        <w:rPr>
          <w:sz w:val="20"/>
          <w:szCs w:val="20"/>
        </w:rPr>
        <w:t>to the Cr</w:t>
      </w:r>
      <w:r w:rsidR="00421770">
        <w:rPr>
          <w:sz w:val="20"/>
          <w:szCs w:val="20"/>
        </w:rPr>
        <w:t>i</w:t>
      </w:r>
      <w:r>
        <w:rPr>
          <w:sz w:val="20"/>
          <w:szCs w:val="20"/>
        </w:rPr>
        <w:t>eff Food Bank</w:t>
      </w:r>
      <w:r w:rsidR="00B07E39">
        <w:rPr>
          <w:sz w:val="20"/>
          <w:szCs w:val="20"/>
        </w:rPr>
        <w:t xml:space="preserve"> for reuse</w:t>
      </w:r>
      <w:r>
        <w:rPr>
          <w:sz w:val="20"/>
          <w:szCs w:val="20"/>
        </w:rPr>
        <w:t>.</w:t>
      </w:r>
      <w:r w:rsidR="00B07E39">
        <w:rPr>
          <w:sz w:val="20"/>
          <w:szCs w:val="20"/>
        </w:rPr>
        <w:t xml:space="preserve"> Food bank appreciated the donations.</w:t>
      </w:r>
    </w:p>
    <w:p w14:paraId="08493BDE" w14:textId="730220AE" w:rsidR="0024471E" w:rsidRDefault="0024471E" w:rsidP="0024471E">
      <w:pPr>
        <w:ind w:left="720"/>
        <w:rPr>
          <w:sz w:val="20"/>
          <w:szCs w:val="20"/>
        </w:rPr>
      </w:pPr>
      <w:r>
        <w:rPr>
          <w:sz w:val="20"/>
          <w:szCs w:val="20"/>
        </w:rPr>
        <w:t xml:space="preserve">All 3 councillors wanted to convey their gratitude to Comrie Community Council for their speed in responding to the pandemic and ensuring that the community was well cared for. </w:t>
      </w:r>
      <w:proofErr w:type="gramStart"/>
      <w:r>
        <w:rPr>
          <w:sz w:val="20"/>
          <w:szCs w:val="20"/>
        </w:rPr>
        <w:t>Special thanks to Sheena for taking the time to talk to everyone who phoned.</w:t>
      </w:r>
      <w:proofErr w:type="gramEnd"/>
      <w:r>
        <w:rPr>
          <w:sz w:val="20"/>
          <w:szCs w:val="20"/>
        </w:rPr>
        <w:t xml:space="preserve"> </w:t>
      </w:r>
      <w:r w:rsidR="008E591F">
        <w:rPr>
          <w:sz w:val="20"/>
          <w:szCs w:val="20"/>
        </w:rPr>
        <w:t xml:space="preserve">Thanks to </w:t>
      </w:r>
      <w:r>
        <w:rPr>
          <w:sz w:val="20"/>
          <w:szCs w:val="20"/>
        </w:rPr>
        <w:t xml:space="preserve">Tim and Davie for responding to </w:t>
      </w:r>
      <w:r w:rsidR="0089400C">
        <w:rPr>
          <w:sz w:val="20"/>
          <w:szCs w:val="20"/>
        </w:rPr>
        <w:t>these calls</w:t>
      </w:r>
      <w:r>
        <w:rPr>
          <w:sz w:val="20"/>
          <w:szCs w:val="20"/>
        </w:rPr>
        <w:t xml:space="preserve"> throughout the community and helping </w:t>
      </w:r>
      <w:r w:rsidR="0089400C">
        <w:rPr>
          <w:sz w:val="20"/>
          <w:szCs w:val="20"/>
        </w:rPr>
        <w:t>people</w:t>
      </w:r>
      <w:r>
        <w:rPr>
          <w:sz w:val="20"/>
          <w:szCs w:val="20"/>
        </w:rPr>
        <w:t xml:space="preserve"> with various issues or request</w:t>
      </w:r>
      <w:r w:rsidR="00421770">
        <w:rPr>
          <w:sz w:val="20"/>
          <w:szCs w:val="20"/>
        </w:rPr>
        <w:t>s</w:t>
      </w:r>
      <w:r w:rsidR="0089400C">
        <w:rPr>
          <w:sz w:val="20"/>
          <w:szCs w:val="20"/>
        </w:rPr>
        <w:t>,</w:t>
      </w:r>
      <w:r>
        <w:rPr>
          <w:sz w:val="20"/>
          <w:szCs w:val="20"/>
        </w:rPr>
        <w:t xml:space="preserve"> </w:t>
      </w:r>
      <w:r w:rsidR="00421770">
        <w:rPr>
          <w:sz w:val="20"/>
          <w:szCs w:val="20"/>
        </w:rPr>
        <w:t xml:space="preserve">Gill for getting the initial information leaflet out to everyone </w:t>
      </w:r>
      <w:r>
        <w:rPr>
          <w:sz w:val="20"/>
          <w:szCs w:val="20"/>
        </w:rPr>
        <w:t>and to anyone else involved in making an excellent</w:t>
      </w:r>
      <w:r w:rsidR="0089400C">
        <w:rPr>
          <w:sz w:val="20"/>
          <w:szCs w:val="20"/>
        </w:rPr>
        <w:t>,</w:t>
      </w:r>
      <w:r>
        <w:rPr>
          <w:sz w:val="20"/>
          <w:szCs w:val="20"/>
        </w:rPr>
        <w:t xml:space="preserve"> well thought out response effort.</w:t>
      </w:r>
    </w:p>
    <w:p w14:paraId="254AB111" w14:textId="6DE268B7" w:rsidR="0024471E" w:rsidRDefault="0024471E" w:rsidP="00421770">
      <w:pPr>
        <w:ind w:left="720"/>
        <w:rPr>
          <w:sz w:val="20"/>
          <w:szCs w:val="20"/>
        </w:rPr>
      </w:pPr>
      <w:r>
        <w:rPr>
          <w:sz w:val="20"/>
          <w:szCs w:val="20"/>
        </w:rPr>
        <w:t xml:space="preserve">It was confirmed that the helpline would </w:t>
      </w:r>
      <w:r w:rsidR="00421770">
        <w:rPr>
          <w:sz w:val="20"/>
          <w:szCs w:val="20"/>
        </w:rPr>
        <w:t xml:space="preserve">continue to run </w:t>
      </w:r>
      <w:r>
        <w:rPr>
          <w:sz w:val="20"/>
          <w:szCs w:val="20"/>
        </w:rPr>
        <w:t xml:space="preserve">until it was </w:t>
      </w:r>
      <w:r w:rsidR="00D7534B">
        <w:rPr>
          <w:sz w:val="20"/>
          <w:szCs w:val="20"/>
        </w:rPr>
        <w:t>considered</w:t>
      </w:r>
      <w:r>
        <w:rPr>
          <w:sz w:val="20"/>
          <w:szCs w:val="20"/>
        </w:rPr>
        <w:t xml:space="preserve"> </w:t>
      </w:r>
      <w:r w:rsidR="00421770">
        <w:rPr>
          <w:sz w:val="20"/>
          <w:szCs w:val="20"/>
        </w:rPr>
        <w:t xml:space="preserve">to be </w:t>
      </w:r>
      <w:r>
        <w:rPr>
          <w:sz w:val="20"/>
          <w:szCs w:val="20"/>
        </w:rPr>
        <w:t>non-essential.</w:t>
      </w:r>
      <w:r w:rsidR="00421770">
        <w:rPr>
          <w:sz w:val="20"/>
          <w:szCs w:val="20"/>
        </w:rPr>
        <w:t xml:space="preserve"> The number is unchanged and is 01764 679555.</w:t>
      </w:r>
    </w:p>
    <w:p w14:paraId="3B5684C5" w14:textId="747DC378" w:rsidR="0024471E" w:rsidRDefault="0024471E" w:rsidP="0024471E">
      <w:pPr>
        <w:ind w:left="720"/>
        <w:rPr>
          <w:sz w:val="20"/>
          <w:szCs w:val="20"/>
        </w:rPr>
      </w:pPr>
      <w:r>
        <w:rPr>
          <w:sz w:val="20"/>
          <w:szCs w:val="20"/>
        </w:rPr>
        <w:t xml:space="preserve">The </w:t>
      </w:r>
      <w:r w:rsidR="00421770">
        <w:rPr>
          <w:sz w:val="20"/>
          <w:szCs w:val="20"/>
        </w:rPr>
        <w:t>C</w:t>
      </w:r>
      <w:r>
        <w:rPr>
          <w:sz w:val="20"/>
          <w:szCs w:val="20"/>
        </w:rPr>
        <w:t xml:space="preserve">ommunity </w:t>
      </w:r>
      <w:r w:rsidR="00421770">
        <w:rPr>
          <w:sz w:val="20"/>
          <w:szCs w:val="20"/>
        </w:rPr>
        <w:t>C</w:t>
      </w:r>
      <w:r>
        <w:rPr>
          <w:sz w:val="20"/>
          <w:szCs w:val="20"/>
        </w:rPr>
        <w:t xml:space="preserve">ouncil would like to </w:t>
      </w:r>
      <w:r w:rsidR="00421770">
        <w:rPr>
          <w:sz w:val="20"/>
          <w:szCs w:val="20"/>
        </w:rPr>
        <w:t>extend</w:t>
      </w:r>
      <w:r>
        <w:rPr>
          <w:sz w:val="20"/>
          <w:szCs w:val="20"/>
        </w:rPr>
        <w:t xml:space="preserve"> a special thanks to all the local business </w:t>
      </w:r>
      <w:r w:rsidR="00421770">
        <w:rPr>
          <w:sz w:val="20"/>
          <w:szCs w:val="20"/>
        </w:rPr>
        <w:t>who</w:t>
      </w:r>
      <w:r>
        <w:rPr>
          <w:sz w:val="20"/>
          <w:szCs w:val="20"/>
        </w:rPr>
        <w:t xml:space="preserve"> have made deliveries happen and ensured the community has been well looked after. They would also like to thank the </w:t>
      </w:r>
      <w:r w:rsidR="001A7C8E">
        <w:rPr>
          <w:sz w:val="20"/>
          <w:szCs w:val="20"/>
        </w:rPr>
        <w:t>First</w:t>
      </w:r>
      <w:r>
        <w:rPr>
          <w:sz w:val="20"/>
          <w:szCs w:val="20"/>
        </w:rPr>
        <w:t xml:space="preserve"> </w:t>
      </w:r>
      <w:r w:rsidR="001A7C8E">
        <w:rPr>
          <w:sz w:val="20"/>
          <w:szCs w:val="20"/>
        </w:rPr>
        <w:t>R</w:t>
      </w:r>
      <w:r>
        <w:rPr>
          <w:sz w:val="20"/>
          <w:szCs w:val="20"/>
        </w:rPr>
        <w:t>esponders who have delivered medication</w:t>
      </w:r>
      <w:r w:rsidR="0089400C">
        <w:rPr>
          <w:sz w:val="20"/>
          <w:szCs w:val="20"/>
        </w:rPr>
        <w:t>/</w:t>
      </w:r>
      <w:r w:rsidR="008E591F">
        <w:rPr>
          <w:sz w:val="20"/>
          <w:szCs w:val="20"/>
        </w:rPr>
        <w:t>prescriptions</w:t>
      </w:r>
      <w:r>
        <w:rPr>
          <w:sz w:val="20"/>
          <w:szCs w:val="20"/>
        </w:rPr>
        <w:t xml:space="preserve"> </w:t>
      </w:r>
      <w:r w:rsidR="00CE44CB">
        <w:rPr>
          <w:sz w:val="20"/>
          <w:szCs w:val="20"/>
        </w:rPr>
        <w:t>during these unprecedented times.</w:t>
      </w:r>
    </w:p>
    <w:p w14:paraId="093718A0" w14:textId="67D8EEAC" w:rsidR="00FE137F" w:rsidRDefault="00FE137F" w:rsidP="00FE137F">
      <w:pPr>
        <w:ind w:firstLine="720"/>
        <w:rPr>
          <w:b/>
          <w:bCs/>
          <w:sz w:val="20"/>
          <w:szCs w:val="20"/>
        </w:rPr>
      </w:pPr>
      <w:r>
        <w:rPr>
          <w:b/>
          <w:bCs/>
          <w:sz w:val="20"/>
          <w:szCs w:val="20"/>
        </w:rPr>
        <w:t>Shaky Bridge</w:t>
      </w:r>
    </w:p>
    <w:p w14:paraId="1F85D58B" w14:textId="77777777" w:rsidR="00CE44CB" w:rsidRPr="00CE44CB" w:rsidRDefault="00CE44CB" w:rsidP="00CE44CB">
      <w:pPr>
        <w:pStyle w:val="ListParagraph"/>
        <w:numPr>
          <w:ilvl w:val="0"/>
          <w:numId w:val="24"/>
        </w:numPr>
        <w:rPr>
          <w:sz w:val="20"/>
          <w:szCs w:val="20"/>
        </w:rPr>
      </w:pPr>
      <w:r w:rsidRPr="00CE44CB">
        <w:rPr>
          <w:sz w:val="20"/>
          <w:szCs w:val="20"/>
        </w:rPr>
        <w:t>Now fully funded with £10,000 from Community Environment Challenge Fund (CECF)</w:t>
      </w:r>
    </w:p>
    <w:p w14:paraId="6C5DF94E" w14:textId="77777777" w:rsidR="00CE44CB" w:rsidRPr="00CE44CB" w:rsidRDefault="00CE44CB" w:rsidP="00CE44CB">
      <w:pPr>
        <w:pStyle w:val="ListParagraph"/>
        <w:numPr>
          <w:ilvl w:val="0"/>
          <w:numId w:val="24"/>
        </w:numPr>
        <w:rPr>
          <w:sz w:val="20"/>
          <w:szCs w:val="20"/>
        </w:rPr>
      </w:pPr>
      <w:r w:rsidRPr="00CE44CB">
        <w:rPr>
          <w:sz w:val="20"/>
          <w:szCs w:val="20"/>
        </w:rPr>
        <w:t>£6,000 from PKC Capital monies fund</w:t>
      </w:r>
    </w:p>
    <w:p w14:paraId="6C320DEF" w14:textId="0EB5FB4B" w:rsidR="00CE44CB" w:rsidRDefault="00CE44CB" w:rsidP="00CE44CB">
      <w:pPr>
        <w:pStyle w:val="ListParagraph"/>
        <w:numPr>
          <w:ilvl w:val="0"/>
          <w:numId w:val="24"/>
        </w:numPr>
        <w:rPr>
          <w:sz w:val="20"/>
          <w:szCs w:val="20"/>
        </w:rPr>
      </w:pPr>
      <w:r w:rsidRPr="00CE44CB">
        <w:rPr>
          <w:sz w:val="20"/>
          <w:szCs w:val="20"/>
        </w:rPr>
        <w:t xml:space="preserve">£13,000 from </w:t>
      </w:r>
      <w:proofErr w:type="spellStart"/>
      <w:r w:rsidRPr="00CE44CB">
        <w:rPr>
          <w:sz w:val="20"/>
          <w:szCs w:val="20"/>
        </w:rPr>
        <w:t>Gannochy</w:t>
      </w:r>
      <w:proofErr w:type="spellEnd"/>
      <w:r w:rsidRPr="00CE44CB">
        <w:rPr>
          <w:sz w:val="20"/>
          <w:szCs w:val="20"/>
        </w:rPr>
        <w:t xml:space="preserve"> Trust</w:t>
      </w:r>
    </w:p>
    <w:p w14:paraId="76762B8F" w14:textId="7A8A4784" w:rsidR="00CE44CB" w:rsidRPr="00CE44CB" w:rsidRDefault="00CE44CB" w:rsidP="00CE44CB">
      <w:pPr>
        <w:pStyle w:val="ListParagraph"/>
        <w:numPr>
          <w:ilvl w:val="0"/>
          <w:numId w:val="24"/>
        </w:numPr>
        <w:rPr>
          <w:sz w:val="20"/>
          <w:szCs w:val="20"/>
        </w:rPr>
      </w:pPr>
      <w:r>
        <w:rPr>
          <w:sz w:val="20"/>
          <w:szCs w:val="20"/>
        </w:rPr>
        <w:t>PKC will project manage the upgrade</w:t>
      </w:r>
      <w:r w:rsidR="00C22A5B">
        <w:rPr>
          <w:sz w:val="20"/>
          <w:szCs w:val="20"/>
        </w:rPr>
        <w:t>. H</w:t>
      </w:r>
      <w:r>
        <w:rPr>
          <w:sz w:val="20"/>
          <w:szCs w:val="20"/>
        </w:rPr>
        <w:t>uge thanks to PKC, as it is a cost saving for CCC</w:t>
      </w:r>
    </w:p>
    <w:p w14:paraId="4178F896" w14:textId="20246364" w:rsidR="00CE44CB" w:rsidRPr="00E22367" w:rsidRDefault="00CE44CB" w:rsidP="00E22367">
      <w:pPr>
        <w:pStyle w:val="ListParagraph"/>
        <w:numPr>
          <w:ilvl w:val="0"/>
          <w:numId w:val="24"/>
        </w:numPr>
        <w:rPr>
          <w:b/>
          <w:bCs/>
          <w:sz w:val="20"/>
          <w:szCs w:val="20"/>
        </w:rPr>
      </w:pPr>
      <w:r>
        <w:rPr>
          <w:sz w:val="20"/>
          <w:szCs w:val="20"/>
        </w:rPr>
        <w:t>Works due to start late autumn</w:t>
      </w:r>
      <w:r w:rsidR="008E591F">
        <w:rPr>
          <w:sz w:val="20"/>
          <w:szCs w:val="20"/>
        </w:rPr>
        <w:t xml:space="preserve"> and run into</w:t>
      </w:r>
      <w:r>
        <w:rPr>
          <w:sz w:val="20"/>
          <w:szCs w:val="20"/>
        </w:rPr>
        <w:t xml:space="preserve"> September/November</w:t>
      </w:r>
    </w:p>
    <w:p w14:paraId="2355A868" w14:textId="08B6AE29" w:rsidR="00E22367" w:rsidRDefault="00E22367" w:rsidP="00E22367">
      <w:pPr>
        <w:ind w:left="1004"/>
        <w:rPr>
          <w:b/>
          <w:bCs/>
          <w:sz w:val="20"/>
          <w:szCs w:val="20"/>
        </w:rPr>
      </w:pPr>
      <w:r w:rsidRPr="00E22367">
        <w:rPr>
          <w:b/>
          <w:bCs/>
          <w:sz w:val="20"/>
          <w:szCs w:val="20"/>
        </w:rPr>
        <w:t>New access path to Shaky Bridge on west side from Monument Road</w:t>
      </w:r>
    </w:p>
    <w:p w14:paraId="634406E0" w14:textId="5669CD2C" w:rsidR="00C22A5B" w:rsidRPr="00C22A5B" w:rsidRDefault="00C22A5B" w:rsidP="00C22A5B">
      <w:pPr>
        <w:pStyle w:val="ListParagraph"/>
        <w:numPr>
          <w:ilvl w:val="0"/>
          <w:numId w:val="39"/>
        </w:numPr>
        <w:rPr>
          <w:b/>
          <w:bCs/>
          <w:sz w:val="20"/>
          <w:szCs w:val="20"/>
        </w:rPr>
      </w:pPr>
      <w:r w:rsidRPr="00E22367">
        <w:rPr>
          <w:sz w:val="20"/>
          <w:szCs w:val="20"/>
        </w:rPr>
        <w:t xml:space="preserve">The plan is to create an all abilities path from Monument Road along the route of the existing path and then down to the Shaky Bridge by upgrading </w:t>
      </w:r>
      <w:r>
        <w:rPr>
          <w:sz w:val="20"/>
          <w:szCs w:val="20"/>
        </w:rPr>
        <w:t xml:space="preserve">the </w:t>
      </w:r>
      <w:r w:rsidRPr="00E22367">
        <w:rPr>
          <w:sz w:val="20"/>
          <w:szCs w:val="20"/>
        </w:rPr>
        <w:t xml:space="preserve">existing path. The new path </w:t>
      </w:r>
      <w:r>
        <w:rPr>
          <w:sz w:val="20"/>
          <w:szCs w:val="20"/>
        </w:rPr>
        <w:t xml:space="preserve">from the road </w:t>
      </w:r>
      <w:r w:rsidRPr="00E22367">
        <w:rPr>
          <w:sz w:val="20"/>
          <w:szCs w:val="20"/>
        </w:rPr>
        <w:t>will incorporate a hard standing parking area for four cars and, further along, a sitting, viewing and picnic area with a bench seat and a large picnic table (</w:t>
      </w:r>
      <w:r>
        <w:rPr>
          <w:sz w:val="20"/>
          <w:szCs w:val="20"/>
        </w:rPr>
        <w:t>incorporating</w:t>
      </w:r>
      <w:r w:rsidRPr="00E22367">
        <w:rPr>
          <w:sz w:val="20"/>
          <w:szCs w:val="20"/>
        </w:rPr>
        <w:t xml:space="preserve"> integral seats) with a top extension to allow wheel chair use.</w:t>
      </w:r>
    </w:p>
    <w:p w14:paraId="282A60FE" w14:textId="37BF5EA0" w:rsidR="00E22367" w:rsidRPr="00E22367" w:rsidRDefault="00C22A5B" w:rsidP="00E22367">
      <w:pPr>
        <w:pStyle w:val="ListParagraph"/>
        <w:numPr>
          <w:ilvl w:val="0"/>
          <w:numId w:val="24"/>
        </w:numPr>
        <w:rPr>
          <w:sz w:val="20"/>
          <w:szCs w:val="20"/>
        </w:rPr>
      </w:pPr>
      <w:r>
        <w:rPr>
          <w:sz w:val="20"/>
          <w:szCs w:val="20"/>
        </w:rPr>
        <w:t>The path work is f</w:t>
      </w:r>
      <w:r w:rsidR="00E22367" w:rsidRPr="00E22367">
        <w:rPr>
          <w:sz w:val="20"/>
          <w:szCs w:val="20"/>
        </w:rPr>
        <w:t xml:space="preserve">ully funded with £12,058 from various funding sources. Thanks to Comrie Millennium Footpath Association for their help in </w:t>
      </w:r>
      <w:r>
        <w:rPr>
          <w:sz w:val="20"/>
          <w:szCs w:val="20"/>
        </w:rPr>
        <w:t>broker</w:t>
      </w:r>
      <w:r w:rsidR="00E22367" w:rsidRPr="00E22367">
        <w:rPr>
          <w:sz w:val="20"/>
          <w:szCs w:val="20"/>
        </w:rPr>
        <w:t xml:space="preserve">ing this for CCC </w:t>
      </w:r>
    </w:p>
    <w:p w14:paraId="7D0CF0BB" w14:textId="00B4A833" w:rsidR="00E22367" w:rsidRPr="00C22A5B" w:rsidRDefault="00E22367" w:rsidP="00E22367">
      <w:pPr>
        <w:pStyle w:val="ListParagraph"/>
        <w:numPr>
          <w:ilvl w:val="0"/>
          <w:numId w:val="24"/>
        </w:numPr>
        <w:rPr>
          <w:sz w:val="20"/>
          <w:szCs w:val="20"/>
        </w:rPr>
      </w:pPr>
      <w:r w:rsidRPr="00C22A5B">
        <w:rPr>
          <w:sz w:val="20"/>
          <w:szCs w:val="20"/>
        </w:rPr>
        <w:t xml:space="preserve">£5,000 </w:t>
      </w:r>
      <w:r w:rsidR="00C22A5B" w:rsidRPr="00C22A5B">
        <w:rPr>
          <w:sz w:val="20"/>
          <w:szCs w:val="20"/>
        </w:rPr>
        <w:t xml:space="preserve">has also been donated </w:t>
      </w:r>
      <w:r w:rsidRPr="00C22A5B">
        <w:rPr>
          <w:sz w:val="20"/>
          <w:szCs w:val="20"/>
        </w:rPr>
        <w:t>from a private donor now living in Singapore but with links to Comrie</w:t>
      </w:r>
      <w:r w:rsidR="00C22A5B" w:rsidRPr="00C22A5B">
        <w:rPr>
          <w:sz w:val="20"/>
          <w:szCs w:val="20"/>
        </w:rPr>
        <w:t xml:space="preserve"> and a further sum </w:t>
      </w:r>
      <w:r w:rsidR="00AA44DC">
        <w:rPr>
          <w:sz w:val="20"/>
          <w:szCs w:val="20"/>
        </w:rPr>
        <w:t xml:space="preserve">was donated </w:t>
      </w:r>
      <w:r w:rsidR="00C22A5B">
        <w:rPr>
          <w:sz w:val="20"/>
          <w:szCs w:val="20"/>
        </w:rPr>
        <w:t>to cover the cost of a</w:t>
      </w:r>
      <w:r w:rsidR="00C22A5B" w:rsidRPr="00C22A5B">
        <w:rPr>
          <w:sz w:val="20"/>
          <w:szCs w:val="20"/>
        </w:rPr>
        <w:t>n all-</w:t>
      </w:r>
      <w:r w:rsidRPr="00C22A5B">
        <w:rPr>
          <w:sz w:val="20"/>
          <w:szCs w:val="20"/>
        </w:rPr>
        <w:t>weather seat with plaque to remember his parents</w:t>
      </w:r>
    </w:p>
    <w:p w14:paraId="747C2C8B" w14:textId="22F24D3E" w:rsidR="00E22367" w:rsidRDefault="00E22367" w:rsidP="00E22367">
      <w:pPr>
        <w:pStyle w:val="ListParagraph"/>
        <w:numPr>
          <w:ilvl w:val="0"/>
          <w:numId w:val="24"/>
        </w:numPr>
        <w:rPr>
          <w:sz w:val="20"/>
          <w:szCs w:val="20"/>
        </w:rPr>
      </w:pPr>
      <w:r w:rsidRPr="00E22367">
        <w:rPr>
          <w:sz w:val="20"/>
          <w:szCs w:val="20"/>
        </w:rPr>
        <w:t xml:space="preserve">A B </w:t>
      </w:r>
      <w:proofErr w:type="spellStart"/>
      <w:r w:rsidRPr="00E22367">
        <w:rPr>
          <w:sz w:val="20"/>
          <w:szCs w:val="20"/>
        </w:rPr>
        <w:t>Gairns</w:t>
      </w:r>
      <w:proofErr w:type="spellEnd"/>
      <w:r w:rsidRPr="00E22367">
        <w:rPr>
          <w:sz w:val="20"/>
          <w:szCs w:val="20"/>
        </w:rPr>
        <w:t xml:space="preserve"> Ltd has been commissioned to undertake the path work and to install the ground anchored </w:t>
      </w:r>
      <w:r w:rsidR="00C22A5B">
        <w:rPr>
          <w:sz w:val="20"/>
          <w:szCs w:val="20"/>
        </w:rPr>
        <w:t xml:space="preserve">memorial </w:t>
      </w:r>
      <w:r w:rsidRPr="00E22367">
        <w:rPr>
          <w:sz w:val="20"/>
          <w:szCs w:val="20"/>
        </w:rPr>
        <w:t xml:space="preserve">seat and picnic tables. This may take place </w:t>
      </w:r>
      <w:r w:rsidR="00C22A5B">
        <w:rPr>
          <w:sz w:val="20"/>
          <w:szCs w:val="20"/>
        </w:rPr>
        <w:t xml:space="preserve">at </w:t>
      </w:r>
      <w:r w:rsidRPr="00E22367">
        <w:rPr>
          <w:sz w:val="20"/>
          <w:szCs w:val="20"/>
        </w:rPr>
        <w:t xml:space="preserve">some </w:t>
      </w:r>
      <w:r w:rsidR="00C22A5B">
        <w:rPr>
          <w:sz w:val="20"/>
          <w:szCs w:val="20"/>
        </w:rPr>
        <w:t>stage</w:t>
      </w:r>
      <w:r w:rsidRPr="00E22367">
        <w:rPr>
          <w:sz w:val="20"/>
          <w:szCs w:val="20"/>
        </w:rPr>
        <w:t xml:space="preserve"> during the summer.</w:t>
      </w:r>
    </w:p>
    <w:p w14:paraId="01BB0C0B" w14:textId="4C76E154" w:rsidR="00C22A5B" w:rsidRPr="00E22367" w:rsidRDefault="00C22A5B" w:rsidP="00E22367">
      <w:pPr>
        <w:pStyle w:val="ListParagraph"/>
        <w:numPr>
          <w:ilvl w:val="0"/>
          <w:numId w:val="24"/>
        </w:numPr>
        <w:rPr>
          <w:sz w:val="20"/>
          <w:szCs w:val="20"/>
        </w:rPr>
      </w:pPr>
      <w:r w:rsidRPr="00E22367">
        <w:rPr>
          <w:sz w:val="20"/>
          <w:szCs w:val="20"/>
        </w:rPr>
        <w:t>A second identical table is intended for the other (east) side of the bridge.</w:t>
      </w:r>
    </w:p>
    <w:p w14:paraId="6F3DD34B" w14:textId="25A1C281" w:rsidR="00E22367" w:rsidRPr="00E22367" w:rsidRDefault="00E22367" w:rsidP="00E22367">
      <w:pPr>
        <w:pStyle w:val="ListParagraph"/>
        <w:numPr>
          <w:ilvl w:val="0"/>
          <w:numId w:val="24"/>
        </w:numPr>
        <w:rPr>
          <w:sz w:val="20"/>
          <w:szCs w:val="20"/>
        </w:rPr>
      </w:pPr>
      <w:r w:rsidRPr="00E22367">
        <w:rPr>
          <w:sz w:val="20"/>
          <w:szCs w:val="20"/>
        </w:rPr>
        <w:t>Funding application has been submitted</w:t>
      </w:r>
      <w:r w:rsidR="006E6103">
        <w:rPr>
          <w:sz w:val="20"/>
          <w:szCs w:val="20"/>
        </w:rPr>
        <w:t xml:space="preserve"> to an out</w:t>
      </w:r>
      <w:r w:rsidR="009C61C1">
        <w:rPr>
          <w:sz w:val="20"/>
          <w:szCs w:val="20"/>
        </w:rPr>
        <w:t>side funding source</w:t>
      </w:r>
      <w:r w:rsidRPr="00E22367">
        <w:rPr>
          <w:sz w:val="20"/>
          <w:szCs w:val="20"/>
        </w:rPr>
        <w:t xml:space="preserve"> for the </w:t>
      </w:r>
      <w:r w:rsidR="00C22A5B">
        <w:rPr>
          <w:sz w:val="20"/>
          <w:szCs w:val="20"/>
        </w:rPr>
        <w:t xml:space="preserve">two </w:t>
      </w:r>
      <w:r w:rsidRPr="00E22367">
        <w:rPr>
          <w:sz w:val="20"/>
          <w:szCs w:val="20"/>
        </w:rPr>
        <w:t>picnic tables and also for a small maintenance reserve to keep the path in good order. It will be some months before we know whether this application has been successful.</w:t>
      </w:r>
    </w:p>
    <w:p w14:paraId="31DFD218" w14:textId="5D4160AB" w:rsidR="00E22367" w:rsidRPr="00E22367" w:rsidRDefault="00E22367" w:rsidP="00E22367">
      <w:pPr>
        <w:pStyle w:val="ListParagraph"/>
        <w:numPr>
          <w:ilvl w:val="0"/>
          <w:numId w:val="24"/>
        </w:numPr>
        <w:rPr>
          <w:b/>
          <w:bCs/>
          <w:sz w:val="20"/>
          <w:szCs w:val="20"/>
        </w:rPr>
      </w:pPr>
      <w:r w:rsidRPr="00E22367">
        <w:rPr>
          <w:sz w:val="20"/>
          <w:szCs w:val="20"/>
        </w:rPr>
        <w:t xml:space="preserve">Press Release – The Strathearn Herald will be given a press release within the next few weeks to announce the progress </w:t>
      </w:r>
      <w:r w:rsidR="00C22A5B">
        <w:rPr>
          <w:sz w:val="20"/>
          <w:szCs w:val="20"/>
        </w:rPr>
        <w:t>of</w:t>
      </w:r>
      <w:r w:rsidRPr="00E22367">
        <w:rPr>
          <w:sz w:val="20"/>
          <w:szCs w:val="20"/>
        </w:rPr>
        <w:t xml:space="preserve"> the two projects and there will be further announcements when the work is about </w:t>
      </w:r>
      <w:proofErr w:type="gramStart"/>
      <w:r w:rsidRPr="00E22367">
        <w:rPr>
          <w:sz w:val="20"/>
          <w:szCs w:val="20"/>
        </w:rPr>
        <w:t>to  commence</w:t>
      </w:r>
      <w:proofErr w:type="gramEnd"/>
      <w:r w:rsidRPr="00E22367">
        <w:rPr>
          <w:sz w:val="20"/>
          <w:szCs w:val="20"/>
        </w:rPr>
        <w:t xml:space="preserve"> and when it has been completed</w:t>
      </w:r>
      <w:r w:rsidRPr="00E22367">
        <w:rPr>
          <w:b/>
          <w:bCs/>
          <w:sz w:val="20"/>
          <w:szCs w:val="20"/>
        </w:rPr>
        <w:t>.</w:t>
      </w:r>
    </w:p>
    <w:p w14:paraId="4C8E33DD" w14:textId="06688D11" w:rsidR="00E22367" w:rsidRDefault="00E22367" w:rsidP="00E22367">
      <w:pPr>
        <w:pStyle w:val="ListParagraph"/>
        <w:ind w:left="1364"/>
        <w:rPr>
          <w:b/>
          <w:bCs/>
          <w:sz w:val="20"/>
          <w:szCs w:val="20"/>
        </w:rPr>
      </w:pPr>
    </w:p>
    <w:p w14:paraId="73F8683D" w14:textId="492C4B77" w:rsidR="00E22367" w:rsidRPr="00E22367" w:rsidRDefault="00E22367" w:rsidP="00E22367">
      <w:pPr>
        <w:pStyle w:val="ListParagraph"/>
        <w:ind w:left="1364"/>
        <w:rPr>
          <w:sz w:val="20"/>
          <w:szCs w:val="20"/>
        </w:rPr>
      </w:pPr>
      <w:r>
        <w:rPr>
          <w:sz w:val="20"/>
          <w:szCs w:val="20"/>
        </w:rPr>
        <w:t xml:space="preserve">A special thanks to </w:t>
      </w:r>
      <w:r w:rsidR="00C22A5B">
        <w:rPr>
          <w:sz w:val="20"/>
          <w:szCs w:val="20"/>
        </w:rPr>
        <w:t>all involved</w:t>
      </w:r>
      <w:r>
        <w:rPr>
          <w:sz w:val="20"/>
          <w:szCs w:val="20"/>
        </w:rPr>
        <w:t xml:space="preserve"> with the funding applications</w:t>
      </w:r>
      <w:r w:rsidR="00C25AE4">
        <w:rPr>
          <w:sz w:val="20"/>
          <w:szCs w:val="20"/>
        </w:rPr>
        <w:t xml:space="preserve"> and special thanks to Davie and Tim for all the </w:t>
      </w:r>
      <w:r w:rsidR="00F30D69">
        <w:rPr>
          <w:sz w:val="20"/>
          <w:szCs w:val="20"/>
        </w:rPr>
        <w:t>hard work that was done behind the scenes.</w:t>
      </w:r>
    </w:p>
    <w:p w14:paraId="7F6B3467" w14:textId="7EB95D91" w:rsidR="00E22367" w:rsidRPr="00E22367" w:rsidRDefault="00E22367" w:rsidP="00E22367">
      <w:pPr>
        <w:ind w:left="720"/>
        <w:rPr>
          <w:b/>
          <w:bCs/>
          <w:sz w:val="20"/>
          <w:szCs w:val="20"/>
        </w:rPr>
      </w:pPr>
      <w:proofErr w:type="spellStart"/>
      <w:r w:rsidRPr="00E22367">
        <w:rPr>
          <w:b/>
          <w:bCs/>
          <w:sz w:val="20"/>
          <w:szCs w:val="20"/>
        </w:rPr>
        <w:t>Maclagan</w:t>
      </w:r>
      <w:proofErr w:type="spellEnd"/>
      <w:r w:rsidRPr="00E22367">
        <w:rPr>
          <w:b/>
          <w:bCs/>
          <w:sz w:val="20"/>
          <w:szCs w:val="20"/>
        </w:rPr>
        <w:t xml:space="preserve"> Cemetery</w:t>
      </w:r>
    </w:p>
    <w:p w14:paraId="4EC652DF" w14:textId="1C21DC6D" w:rsidR="00E22367" w:rsidRDefault="00E22367" w:rsidP="00E22367">
      <w:pPr>
        <w:pStyle w:val="ListParagraph"/>
        <w:numPr>
          <w:ilvl w:val="0"/>
          <w:numId w:val="24"/>
        </w:numPr>
        <w:rPr>
          <w:sz w:val="20"/>
          <w:szCs w:val="20"/>
        </w:rPr>
      </w:pPr>
      <w:r w:rsidRPr="00E22367">
        <w:rPr>
          <w:sz w:val="20"/>
          <w:szCs w:val="20"/>
        </w:rPr>
        <w:t xml:space="preserve">Agreed that </w:t>
      </w:r>
      <w:r w:rsidR="008E591F">
        <w:rPr>
          <w:sz w:val="20"/>
          <w:szCs w:val="20"/>
        </w:rPr>
        <w:t>the CCC</w:t>
      </w:r>
      <w:r w:rsidRPr="00E22367">
        <w:rPr>
          <w:sz w:val="20"/>
          <w:szCs w:val="20"/>
        </w:rPr>
        <w:t xml:space="preserve"> would put a seat in front of the gates and encourage people to go up and enjoy the view. Cemetery area</w:t>
      </w:r>
      <w:r w:rsidR="008E591F">
        <w:rPr>
          <w:sz w:val="20"/>
          <w:szCs w:val="20"/>
        </w:rPr>
        <w:t>,</w:t>
      </w:r>
      <w:r w:rsidRPr="00E22367">
        <w:rPr>
          <w:sz w:val="20"/>
          <w:szCs w:val="20"/>
        </w:rPr>
        <w:t xml:space="preserve"> and access</w:t>
      </w:r>
      <w:r w:rsidR="008E591F">
        <w:rPr>
          <w:sz w:val="20"/>
          <w:szCs w:val="20"/>
        </w:rPr>
        <w:t>,</w:t>
      </w:r>
      <w:r w:rsidRPr="00E22367">
        <w:rPr>
          <w:sz w:val="20"/>
          <w:szCs w:val="20"/>
        </w:rPr>
        <w:t xml:space="preserve"> was cleared of scrub late last year. The bracken </w:t>
      </w:r>
      <w:r w:rsidRPr="00E22367">
        <w:rPr>
          <w:sz w:val="20"/>
          <w:szCs w:val="20"/>
        </w:rPr>
        <w:lastRenderedPageBreak/>
        <w:t xml:space="preserve">around it is going to be treated to kill it and to open up the area </w:t>
      </w:r>
      <w:r>
        <w:rPr>
          <w:sz w:val="20"/>
          <w:szCs w:val="20"/>
        </w:rPr>
        <w:t>further</w:t>
      </w:r>
      <w:r w:rsidRPr="00E22367">
        <w:rPr>
          <w:sz w:val="20"/>
          <w:szCs w:val="20"/>
        </w:rPr>
        <w:t xml:space="preserve">. A seat (engraved with Comrie Community Council 2020) was ordered and is now available for installation. Davie and </w:t>
      </w:r>
      <w:r>
        <w:rPr>
          <w:sz w:val="20"/>
          <w:szCs w:val="20"/>
        </w:rPr>
        <w:t>Tim</w:t>
      </w:r>
      <w:r w:rsidRPr="00E22367">
        <w:rPr>
          <w:sz w:val="20"/>
          <w:szCs w:val="20"/>
        </w:rPr>
        <w:t xml:space="preserve"> will install the seat this weekend.</w:t>
      </w:r>
    </w:p>
    <w:p w14:paraId="5A120003" w14:textId="0CF3A893" w:rsidR="00244711" w:rsidRPr="00E22367" w:rsidRDefault="00DD46C9" w:rsidP="00E22367">
      <w:pPr>
        <w:pStyle w:val="ListParagraph"/>
        <w:numPr>
          <w:ilvl w:val="0"/>
          <w:numId w:val="24"/>
        </w:numPr>
        <w:rPr>
          <w:sz w:val="20"/>
          <w:szCs w:val="20"/>
        </w:rPr>
      </w:pPr>
      <w:r>
        <w:rPr>
          <w:noProof/>
          <w:lang w:val="en-US"/>
        </w:rPr>
        <w:drawing>
          <wp:inline distT="0" distB="0" distL="0" distR="0" wp14:anchorId="616D0C93" wp14:editId="4004A325">
            <wp:extent cx="4387850" cy="3289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7850" cy="3289300"/>
                    </a:xfrm>
                    <a:prstGeom prst="rect">
                      <a:avLst/>
                    </a:prstGeom>
                    <a:noFill/>
                    <a:ln>
                      <a:noFill/>
                    </a:ln>
                  </pic:spPr>
                </pic:pic>
              </a:graphicData>
            </a:graphic>
          </wp:inline>
        </w:drawing>
      </w:r>
    </w:p>
    <w:p w14:paraId="6A0A4AE2" w14:textId="4DA92113" w:rsidR="00E22367" w:rsidRDefault="00E22367" w:rsidP="00E22367">
      <w:pPr>
        <w:pStyle w:val="ListParagraph"/>
        <w:numPr>
          <w:ilvl w:val="0"/>
          <w:numId w:val="24"/>
        </w:numPr>
        <w:rPr>
          <w:sz w:val="20"/>
          <w:szCs w:val="20"/>
        </w:rPr>
      </w:pPr>
      <w:r w:rsidRPr="00E22367">
        <w:rPr>
          <w:sz w:val="20"/>
          <w:szCs w:val="20"/>
        </w:rPr>
        <w:t>Signs to direct interested people to the cemetery are being prepared by the Men’s Shed but the work is on hold at the moment. There will be two signs – one to be positioned on the A85 directing people up the Milton track and the other will be about ¾ mile up the track by the lay-bye directing people along and into the cemetery area.</w:t>
      </w:r>
    </w:p>
    <w:p w14:paraId="6C66B535" w14:textId="7AF9701D" w:rsidR="00E22367" w:rsidRPr="00E22367" w:rsidRDefault="00E22367" w:rsidP="00E22367">
      <w:pPr>
        <w:ind w:left="1004"/>
        <w:rPr>
          <w:sz w:val="20"/>
          <w:szCs w:val="20"/>
        </w:rPr>
      </w:pPr>
      <w:r>
        <w:rPr>
          <w:sz w:val="20"/>
          <w:szCs w:val="20"/>
        </w:rPr>
        <w:t>Special thanks to Tim and Davie for organising all the above works</w:t>
      </w:r>
      <w:r w:rsidR="008E591F">
        <w:rPr>
          <w:sz w:val="20"/>
          <w:szCs w:val="20"/>
        </w:rPr>
        <w:t xml:space="preserve"> and installing the bench. </w:t>
      </w:r>
    </w:p>
    <w:p w14:paraId="7F8FF01A" w14:textId="77777777" w:rsidR="00E22367" w:rsidRDefault="00E22367" w:rsidP="00FE137F">
      <w:pPr>
        <w:ind w:left="720"/>
        <w:rPr>
          <w:b/>
          <w:bCs/>
          <w:sz w:val="20"/>
          <w:szCs w:val="20"/>
        </w:rPr>
      </w:pPr>
    </w:p>
    <w:p w14:paraId="51244266" w14:textId="065FBB92" w:rsidR="00FE137F" w:rsidRDefault="00FE137F" w:rsidP="00FE137F">
      <w:pPr>
        <w:ind w:left="720"/>
        <w:rPr>
          <w:b/>
          <w:bCs/>
          <w:sz w:val="20"/>
          <w:szCs w:val="20"/>
        </w:rPr>
      </w:pPr>
      <w:r>
        <w:rPr>
          <w:b/>
          <w:bCs/>
          <w:sz w:val="20"/>
          <w:szCs w:val="20"/>
        </w:rPr>
        <w:t>Skateboard Park</w:t>
      </w:r>
    </w:p>
    <w:p w14:paraId="21AB7355" w14:textId="7A96BE14" w:rsidR="00E22367" w:rsidRPr="00E22367" w:rsidRDefault="00E22367" w:rsidP="00E22367">
      <w:pPr>
        <w:pStyle w:val="ListParagraph"/>
        <w:numPr>
          <w:ilvl w:val="0"/>
          <w:numId w:val="37"/>
        </w:numPr>
        <w:rPr>
          <w:b/>
          <w:bCs/>
          <w:sz w:val="20"/>
          <w:szCs w:val="20"/>
        </w:rPr>
      </w:pPr>
      <w:r>
        <w:rPr>
          <w:sz w:val="20"/>
          <w:szCs w:val="20"/>
        </w:rPr>
        <w:t>CCC has now taken over the management of the skate park and funds have been transferred to the admin account</w:t>
      </w:r>
    </w:p>
    <w:p w14:paraId="491B9348" w14:textId="39AC04CE" w:rsidR="00E22367" w:rsidRPr="001F2BE9" w:rsidRDefault="00E22367" w:rsidP="00E22367">
      <w:pPr>
        <w:pStyle w:val="ListParagraph"/>
        <w:numPr>
          <w:ilvl w:val="0"/>
          <w:numId w:val="37"/>
        </w:numPr>
        <w:rPr>
          <w:b/>
          <w:bCs/>
          <w:sz w:val="20"/>
          <w:szCs w:val="20"/>
        </w:rPr>
      </w:pPr>
      <w:r>
        <w:rPr>
          <w:sz w:val="20"/>
          <w:szCs w:val="20"/>
        </w:rPr>
        <w:t xml:space="preserve">There </w:t>
      </w:r>
      <w:r w:rsidR="008E591F">
        <w:rPr>
          <w:sz w:val="20"/>
          <w:szCs w:val="20"/>
        </w:rPr>
        <w:t>were</w:t>
      </w:r>
      <w:r>
        <w:rPr>
          <w:sz w:val="20"/>
          <w:szCs w:val="20"/>
        </w:rPr>
        <w:t xml:space="preserve"> signs of damage on the skate park, Tim and Davie have repaired th</w:t>
      </w:r>
      <w:r w:rsidR="00CD015D">
        <w:rPr>
          <w:sz w:val="20"/>
          <w:szCs w:val="20"/>
        </w:rPr>
        <w:t>is</w:t>
      </w:r>
      <w:r w:rsidR="001F2BE9">
        <w:rPr>
          <w:sz w:val="20"/>
          <w:szCs w:val="20"/>
        </w:rPr>
        <w:t xml:space="preserve"> and now</w:t>
      </w:r>
      <w:r w:rsidR="004B4368">
        <w:rPr>
          <w:sz w:val="20"/>
          <w:szCs w:val="20"/>
        </w:rPr>
        <w:t xml:space="preserve"> there</w:t>
      </w:r>
      <w:r w:rsidR="001F2BE9">
        <w:rPr>
          <w:sz w:val="20"/>
          <w:szCs w:val="20"/>
        </w:rPr>
        <w:t xml:space="preserve"> is no longer a</w:t>
      </w:r>
      <w:r w:rsidR="00611246">
        <w:rPr>
          <w:sz w:val="20"/>
          <w:szCs w:val="20"/>
        </w:rPr>
        <w:t>ny</w:t>
      </w:r>
      <w:r w:rsidR="001F2BE9">
        <w:rPr>
          <w:sz w:val="20"/>
          <w:szCs w:val="20"/>
        </w:rPr>
        <w:t xml:space="preserve"> danger for users.</w:t>
      </w:r>
    </w:p>
    <w:p w14:paraId="36496F9A" w14:textId="008EE4F9" w:rsidR="001F2BE9" w:rsidRPr="001F2BE9" w:rsidRDefault="001F2BE9" w:rsidP="00E22367">
      <w:pPr>
        <w:pStyle w:val="ListParagraph"/>
        <w:numPr>
          <w:ilvl w:val="0"/>
          <w:numId w:val="37"/>
        </w:numPr>
        <w:rPr>
          <w:b/>
          <w:bCs/>
          <w:sz w:val="20"/>
          <w:szCs w:val="20"/>
        </w:rPr>
      </w:pPr>
      <w:r>
        <w:rPr>
          <w:sz w:val="20"/>
          <w:szCs w:val="20"/>
        </w:rPr>
        <w:t>The grass has been cut around the skate park and looks good – thanks to Brian Henley</w:t>
      </w:r>
    </w:p>
    <w:p w14:paraId="5A597E92" w14:textId="16B055D2" w:rsidR="001F2BE9" w:rsidRDefault="001F2BE9" w:rsidP="001F2BE9">
      <w:pPr>
        <w:ind w:left="720"/>
        <w:rPr>
          <w:sz w:val="20"/>
          <w:szCs w:val="20"/>
        </w:rPr>
      </w:pPr>
      <w:r>
        <w:rPr>
          <w:sz w:val="20"/>
          <w:szCs w:val="20"/>
        </w:rPr>
        <w:t xml:space="preserve">The damage caused </w:t>
      </w:r>
      <w:r w:rsidR="0059443F">
        <w:rPr>
          <w:sz w:val="20"/>
          <w:szCs w:val="20"/>
        </w:rPr>
        <w:t xml:space="preserve">by a vehicle </w:t>
      </w:r>
      <w:r>
        <w:rPr>
          <w:sz w:val="20"/>
          <w:szCs w:val="20"/>
        </w:rPr>
        <w:t xml:space="preserve">to the grass </w:t>
      </w:r>
      <w:r w:rsidR="00611246">
        <w:rPr>
          <w:sz w:val="20"/>
          <w:szCs w:val="20"/>
        </w:rPr>
        <w:t xml:space="preserve">in the Laggan Park in general </w:t>
      </w:r>
      <w:r w:rsidR="00CD015D">
        <w:rPr>
          <w:sz w:val="20"/>
          <w:szCs w:val="20"/>
        </w:rPr>
        <w:t>earli</w:t>
      </w:r>
      <w:r w:rsidR="00EE48AB">
        <w:rPr>
          <w:sz w:val="20"/>
          <w:szCs w:val="20"/>
        </w:rPr>
        <w:t>e</w:t>
      </w:r>
      <w:r w:rsidR="00CD015D">
        <w:rPr>
          <w:sz w:val="20"/>
          <w:szCs w:val="20"/>
        </w:rPr>
        <w:t xml:space="preserve">r in the year </w:t>
      </w:r>
      <w:r>
        <w:rPr>
          <w:sz w:val="20"/>
          <w:szCs w:val="20"/>
        </w:rPr>
        <w:t>has now all gone and the grass has re</w:t>
      </w:r>
      <w:r w:rsidR="0059443F">
        <w:rPr>
          <w:sz w:val="20"/>
          <w:szCs w:val="20"/>
        </w:rPr>
        <w:t>cove</w:t>
      </w:r>
      <w:r>
        <w:rPr>
          <w:sz w:val="20"/>
          <w:szCs w:val="20"/>
        </w:rPr>
        <w:t>red.</w:t>
      </w:r>
    </w:p>
    <w:p w14:paraId="71C1CADD" w14:textId="500EC1FB" w:rsidR="001F2BE9" w:rsidRDefault="001F2BE9" w:rsidP="001F2BE9">
      <w:pPr>
        <w:ind w:left="720"/>
        <w:rPr>
          <w:b/>
          <w:bCs/>
          <w:sz w:val="20"/>
          <w:szCs w:val="20"/>
        </w:rPr>
      </w:pPr>
      <w:r>
        <w:rPr>
          <w:b/>
          <w:bCs/>
          <w:sz w:val="20"/>
          <w:szCs w:val="20"/>
        </w:rPr>
        <w:t>AOCB</w:t>
      </w:r>
    </w:p>
    <w:p w14:paraId="6134936C" w14:textId="6DE83F35" w:rsidR="001F2BE9" w:rsidRPr="001F2BE9" w:rsidRDefault="001F2BE9" w:rsidP="001F2BE9">
      <w:pPr>
        <w:pStyle w:val="ListParagraph"/>
        <w:numPr>
          <w:ilvl w:val="0"/>
          <w:numId w:val="38"/>
        </w:numPr>
        <w:rPr>
          <w:b/>
          <w:bCs/>
          <w:sz w:val="20"/>
          <w:szCs w:val="20"/>
        </w:rPr>
      </w:pPr>
      <w:proofErr w:type="spellStart"/>
      <w:r>
        <w:rPr>
          <w:sz w:val="20"/>
          <w:szCs w:val="20"/>
        </w:rPr>
        <w:t>Holyrood</w:t>
      </w:r>
      <w:proofErr w:type="spellEnd"/>
      <w:r>
        <w:rPr>
          <w:sz w:val="20"/>
          <w:szCs w:val="20"/>
        </w:rPr>
        <w:t xml:space="preserve"> </w:t>
      </w:r>
      <w:r w:rsidR="00F56E9E">
        <w:rPr>
          <w:sz w:val="20"/>
          <w:szCs w:val="20"/>
        </w:rPr>
        <w:t>G</w:t>
      </w:r>
      <w:r>
        <w:rPr>
          <w:sz w:val="20"/>
          <w:szCs w:val="20"/>
        </w:rPr>
        <w:t xml:space="preserve">arden </w:t>
      </w:r>
      <w:r w:rsidR="00F56E9E">
        <w:rPr>
          <w:sz w:val="20"/>
          <w:szCs w:val="20"/>
        </w:rPr>
        <w:t>P</w:t>
      </w:r>
      <w:r>
        <w:rPr>
          <w:sz w:val="20"/>
          <w:szCs w:val="20"/>
        </w:rPr>
        <w:t xml:space="preserve">arty </w:t>
      </w:r>
      <w:r w:rsidR="00F56E9E">
        <w:rPr>
          <w:sz w:val="20"/>
          <w:szCs w:val="20"/>
        </w:rPr>
        <w:t xml:space="preserve">in July </w:t>
      </w:r>
      <w:r>
        <w:rPr>
          <w:sz w:val="20"/>
          <w:szCs w:val="20"/>
        </w:rPr>
        <w:t xml:space="preserve">has </w:t>
      </w:r>
      <w:r w:rsidR="00F56E9E">
        <w:rPr>
          <w:sz w:val="20"/>
          <w:szCs w:val="20"/>
        </w:rPr>
        <w:t xml:space="preserve">understandably </w:t>
      </w:r>
      <w:r>
        <w:rPr>
          <w:sz w:val="20"/>
          <w:szCs w:val="20"/>
        </w:rPr>
        <w:t xml:space="preserve">been cancelled but </w:t>
      </w:r>
      <w:r w:rsidR="00BE0500">
        <w:rPr>
          <w:sz w:val="20"/>
          <w:szCs w:val="20"/>
        </w:rPr>
        <w:t>the</w:t>
      </w:r>
      <w:r>
        <w:rPr>
          <w:sz w:val="20"/>
          <w:szCs w:val="20"/>
        </w:rPr>
        <w:t xml:space="preserve"> guest</w:t>
      </w:r>
      <w:r w:rsidR="00BE0500">
        <w:rPr>
          <w:sz w:val="20"/>
          <w:szCs w:val="20"/>
        </w:rPr>
        <w:t>s</w:t>
      </w:r>
      <w:r>
        <w:rPr>
          <w:sz w:val="20"/>
          <w:szCs w:val="20"/>
        </w:rPr>
        <w:t xml:space="preserve"> who were invited this year </w:t>
      </w:r>
      <w:r w:rsidR="00BE0500">
        <w:rPr>
          <w:sz w:val="20"/>
          <w:szCs w:val="20"/>
        </w:rPr>
        <w:t>will</w:t>
      </w:r>
      <w:r w:rsidR="0089400C">
        <w:rPr>
          <w:sz w:val="20"/>
          <w:szCs w:val="20"/>
        </w:rPr>
        <w:t xml:space="preserve"> have</w:t>
      </w:r>
      <w:r>
        <w:rPr>
          <w:sz w:val="20"/>
          <w:szCs w:val="20"/>
        </w:rPr>
        <w:t xml:space="preserve"> their invitations </w:t>
      </w:r>
      <w:r w:rsidR="006870FC">
        <w:rPr>
          <w:sz w:val="20"/>
          <w:szCs w:val="20"/>
        </w:rPr>
        <w:t>carried over</w:t>
      </w:r>
      <w:r>
        <w:rPr>
          <w:sz w:val="20"/>
          <w:szCs w:val="20"/>
        </w:rPr>
        <w:t xml:space="preserve"> to next year.</w:t>
      </w:r>
      <w:r w:rsidR="00BE0500">
        <w:rPr>
          <w:sz w:val="20"/>
          <w:szCs w:val="20"/>
        </w:rPr>
        <w:t xml:space="preserve"> </w:t>
      </w:r>
      <w:proofErr w:type="spellStart"/>
      <w:r w:rsidR="006870FC">
        <w:rPr>
          <w:sz w:val="20"/>
          <w:szCs w:val="20"/>
        </w:rPr>
        <w:t>Holyrood</w:t>
      </w:r>
      <w:proofErr w:type="spellEnd"/>
      <w:r w:rsidR="006870FC">
        <w:rPr>
          <w:sz w:val="20"/>
          <w:szCs w:val="20"/>
        </w:rPr>
        <w:t xml:space="preserve"> has advised them directl</w:t>
      </w:r>
      <w:r w:rsidR="005869FD">
        <w:rPr>
          <w:sz w:val="20"/>
          <w:szCs w:val="20"/>
        </w:rPr>
        <w:t>y to</w:t>
      </w:r>
      <w:r w:rsidR="00BE0500">
        <w:rPr>
          <w:sz w:val="20"/>
          <w:szCs w:val="20"/>
        </w:rPr>
        <w:t xml:space="preserve"> this effect.</w:t>
      </w:r>
    </w:p>
    <w:p w14:paraId="4B14B20D" w14:textId="73F89EF4" w:rsidR="00FC4C4C" w:rsidRPr="001F2BE9" w:rsidRDefault="001F2BE9" w:rsidP="001F2BE9">
      <w:pPr>
        <w:pStyle w:val="ListParagraph"/>
        <w:numPr>
          <w:ilvl w:val="0"/>
          <w:numId w:val="38"/>
        </w:numPr>
        <w:rPr>
          <w:b/>
          <w:bCs/>
          <w:sz w:val="20"/>
          <w:szCs w:val="20"/>
        </w:rPr>
      </w:pPr>
      <w:r>
        <w:rPr>
          <w:sz w:val="20"/>
          <w:szCs w:val="20"/>
        </w:rPr>
        <w:t xml:space="preserve">Sheena advised </w:t>
      </w:r>
      <w:r w:rsidR="005869FD">
        <w:rPr>
          <w:sz w:val="20"/>
          <w:szCs w:val="20"/>
        </w:rPr>
        <w:t xml:space="preserve">that </w:t>
      </w:r>
      <w:r>
        <w:rPr>
          <w:sz w:val="20"/>
          <w:szCs w:val="20"/>
        </w:rPr>
        <w:t xml:space="preserve">the CCC Facebook page is progressing and she has populated the page with </w:t>
      </w:r>
      <w:r w:rsidR="00832BF8">
        <w:rPr>
          <w:sz w:val="20"/>
          <w:szCs w:val="20"/>
        </w:rPr>
        <w:t>information</w:t>
      </w:r>
      <w:r w:rsidR="00D90128">
        <w:rPr>
          <w:sz w:val="20"/>
          <w:szCs w:val="20"/>
        </w:rPr>
        <w:t xml:space="preserve">. </w:t>
      </w:r>
      <w:r w:rsidR="00832BF8">
        <w:rPr>
          <w:sz w:val="20"/>
          <w:szCs w:val="20"/>
        </w:rPr>
        <w:t>I</w:t>
      </w:r>
      <w:r>
        <w:rPr>
          <w:sz w:val="20"/>
          <w:szCs w:val="20"/>
        </w:rPr>
        <w:t>t will go live in due course.</w:t>
      </w:r>
    </w:p>
    <w:p w14:paraId="216AED06" w14:textId="2854ADE6" w:rsidR="001F2BE9" w:rsidRPr="001F2BE9" w:rsidRDefault="001F2BE9" w:rsidP="001F2BE9">
      <w:pPr>
        <w:pStyle w:val="ListParagraph"/>
        <w:numPr>
          <w:ilvl w:val="0"/>
          <w:numId w:val="38"/>
        </w:numPr>
        <w:rPr>
          <w:b/>
          <w:bCs/>
          <w:sz w:val="20"/>
          <w:szCs w:val="20"/>
        </w:rPr>
      </w:pPr>
      <w:r>
        <w:rPr>
          <w:sz w:val="20"/>
          <w:szCs w:val="20"/>
        </w:rPr>
        <w:t xml:space="preserve">Davie wanted to extend his personal thanks to Tim and </w:t>
      </w:r>
      <w:r w:rsidR="00542642">
        <w:rPr>
          <w:sz w:val="20"/>
          <w:szCs w:val="20"/>
        </w:rPr>
        <w:t>others</w:t>
      </w:r>
      <w:r>
        <w:rPr>
          <w:sz w:val="20"/>
          <w:szCs w:val="20"/>
        </w:rPr>
        <w:t xml:space="preserve"> for all their </w:t>
      </w:r>
      <w:r w:rsidR="00832BF8">
        <w:rPr>
          <w:sz w:val="20"/>
          <w:szCs w:val="20"/>
        </w:rPr>
        <w:t xml:space="preserve">funding </w:t>
      </w:r>
      <w:r>
        <w:rPr>
          <w:sz w:val="20"/>
          <w:szCs w:val="20"/>
        </w:rPr>
        <w:t>work on the Shaky Bridge</w:t>
      </w:r>
      <w:r w:rsidR="008E591F">
        <w:rPr>
          <w:sz w:val="20"/>
          <w:szCs w:val="20"/>
        </w:rPr>
        <w:t xml:space="preserve"> project</w:t>
      </w:r>
      <w:r>
        <w:rPr>
          <w:sz w:val="20"/>
          <w:szCs w:val="20"/>
        </w:rPr>
        <w:t xml:space="preserve"> – Cllr Donaldson seconded this.</w:t>
      </w:r>
    </w:p>
    <w:p w14:paraId="1F07A315" w14:textId="5CD321D7" w:rsidR="001F2BE9" w:rsidRPr="001F2BE9" w:rsidRDefault="001F2BE9" w:rsidP="001F2BE9">
      <w:pPr>
        <w:pStyle w:val="ListParagraph"/>
        <w:numPr>
          <w:ilvl w:val="0"/>
          <w:numId w:val="38"/>
        </w:numPr>
        <w:rPr>
          <w:b/>
          <w:bCs/>
          <w:sz w:val="20"/>
          <w:szCs w:val="20"/>
        </w:rPr>
      </w:pPr>
      <w:r>
        <w:rPr>
          <w:sz w:val="20"/>
          <w:szCs w:val="20"/>
        </w:rPr>
        <w:t>Cllr McCall ha</w:t>
      </w:r>
      <w:r w:rsidR="00FB575B">
        <w:rPr>
          <w:sz w:val="20"/>
          <w:szCs w:val="20"/>
        </w:rPr>
        <w:t>s</w:t>
      </w:r>
      <w:r>
        <w:rPr>
          <w:sz w:val="20"/>
          <w:szCs w:val="20"/>
        </w:rPr>
        <w:t xml:space="preserve"> not heard a great deal about the flood prevention scheme but did know there w</w:t>
      </w:r>
      <w:r w:rsidR="00542642">
        <w:rPr>
          <w:sz w:val="20"/>
          <w:szCs w:val="20"/>
        </w:rPr>
        <w:t>ere</w:t>
      </w:r>
      <w:r>
        <w:rPr>
          <w:sz w:val="20"/>
          <w:szCs w:val="20"/>
        </w:rPr>
        <w:t xml:space="preserve"> 2 objections being filed. PKC are planning </w:t>
      </w:r>
      <w:r w:rsidR="00FB575B">
        <w:rPr>
          <w:sz w:val="20"/>
          <w:szCs w:val="20"/>
        </w:rPr>
        <w:t xml:space="preserve">to </w:t>
      </w:r>
      <w:r>
        <w:rPr>
          <w:sz w:val="20"/>
          <w:szCs w:val="20"/>
        </w:rPr>
        <w:t xml:space="preserve">talk to the 2 residents </w:t>
      </w:r>
      <w:r w:rsidR="00542642">
        <w:rPr>
          <w:sz w:val="20"/>
          <w:szCs w:val="20"/>
        </w:rPr>
        <w:t>to</w:t>
      </w:r>
      <w:r>
        <w:rPr>
          <w:sz w:val="20"/>
          <w:szCs w:val="20"/>
        </w:rPr>
        <w:t xml:space="preserve"> try </w:t>
      </w:r>
      <w:r w:rsidR="00542642">
        <w:rPr>
          <w:sz w:val="20"/>
          <w:szCs w:val="20"/>
        </w:rPr>
        <w:t>to resolve</w:t>
      </w:r>
      <w:r>
        <w:rPr>
          <w:sz w:val="20"/>
          <w:szCs w:val="20"/>
        </w:rPr>
        <w:t xml:space="preserve"> </w:t>
      </w:r>
      <w:r>
        <w:rPr>
          <w:sz w:val="20"/>
          <w:szCs w:val="20"/>
        </w:rPr>
        <w:lastRenderedPageBreak/>
        <w:t>them</w:t>
      </w:r>
      <w:r w:rsidR="00D601FE">
        <w:rPr>
          <w:sz w:val="20"/>
          <w:szCs w:val="20"/>
        </w:rPr>
        <w:t xml:space="preserve"> quickly and avoid undue delay</w:t>
      </w:r>
      <w:r>
        <w:rPr>
          <w:sz w:val="20"/>
          <w:szCs w:val="20"/>
        </w:rPr>
        <w:t xml:space="preserve">. There will be </w:t>
      </w:r>
      <w:r w:rsidR="00D601FE">
        <w:rPr>
          <w:sz w:val="20"/>
          <w:szCs w:val="20"/>
        </w:rPr>
        <w:t>some</w:t>
      </w:r>
      <w:r>
        <w:rPr>
          <w:sz w:val="20"/>
          <w:szCs w:val="20"/>
        </w:rPr>
        <w:t xml:space="preserve"> delay due to th</w:t>
      </w:r>
      <w:r w:rsidR="00D601FE">
        <w:rPr>
          <w:sz w:val="20"/>
          <w:szCs w:val="20"/>
        </w:rPr>
        <w:t>e</w:t>
      </w:r>
      <w:r w:rsidR="00E56803">
        <w:rPr>
          <w:sz w:val="20"/>
          <w:szCs w:val="20"/>
        </w:rPr>
        <w:t>se</w:t>
      </w:r>
      <w:r w:rsidR="00D601FE">
        <w:rPr>
          <w:sz w:val="20"/>
          <w:szCs w:val="20"/>
        </w:rPr>
        <w:t xml:space="preserve"> discussions</w:t>
      </w:r>
      <w:r>
        <w:rPr>
          <w:sz w:val="20"/>
          <w:szCs w:val="20"/>
        </w:rPr>
        <w:t xml:space="preserve"> though. She will update when more information</w:t>
      </w:r>
      <w:r w:rsidR="00665CAA">
        <w:rPr>
          <w:sz w:val="20"/>
          <w:szCs w:val="20"/>
        </w:rPr>
        <w:t xml:space="preserve"> is available</w:t>
      </w:r>
      <w:r>
        <w:rPr>
          <w:sz w:val="20"/>
          <w:szCs w:val="20"/>
        </w:rPr>
        <w:t>.</w:t>
      </w:r>
    </w:p>
    <w:p w14:paraId="61572EF2" w14:textId="2AC621D4" w:rsidR="001F2BE9" w:rsidRPr="001F2BE9" w:rsidRDefault="001F2BE9" w:rsidP="001F2BE9">
      <w:pPr>
        <w:pStyle w:val="ListParagraph"/>
        <w:numPr>
          <w:ilvl w:val="0"/>
          <w:numId w:val="38"/>
        </w:numPr>
        <w:rPr>
          <w:b/>
          <w:bCs/>
          <w:sz w:val="20"/>
          <w:szCs w:val="20"/>
        </w:rPr>
      </w:pPr>
      <w:r>
        <w:rPr>
          <w:sz w:val="20"/>
          <w:szCs w:val="20"/>
        </w:rPr>
        <w:t xml:space="preserve">There has been a big increase in fly tipping </w:t>
      </w:r>
      <w:r w:rsidR="008E591F">
        <w:rPr>
          <w:sz w:val="20"/>
          <w:szCs w:val="20"/>
        </w:rPr>
        <w:t>throughout</w:t>
      </w:r>
      <w:r>
        <w:rPr>
          <w:sz w:val="20"/>
          <w:szCs w:val="20"/>
        </w:rPr>
        <w:t xml:space="preserve"> </w:t>
      </w:r>
      <w:proofErr w:type="spellStart"/>
      <w:r w:rsidR="008E591F">
        <w:rPr>
          <w:sz w:val="20"/>
          <w:szCs w:val="20"/>
        </w:rPr>
        <w:t>Peth</w:t>
      </w:r>
      <w:proofErr w:type="spellEnd"/>
      <w:r w:rsidR="008E591F">
        <w:rPr>
          <w:sz w:val="20"/>
          <w:szCs w:val="20"/>
        </w:rPr>
        <w:t xml:space="preserve"> and Kinross</w:t>
      </w:r>
      <w:r>
        <w:rPr>
          <w:sz w:val="20"/>
          <w:szCs w:val="20"/>
        </w:rPr>
        <w:t xml:space="preserve">, Cllr’s are aware of it and any fly tipping should be reported. No news on the Crieff recycling centre opening – </w:t>
      </w:r>
      <w:proofErr w:type="gramStart"/>
      <w:r>
        <w:rPr>
          <w:sz w:val="20"/>
          <w:szCs w:val="20"/>
        </w:rPr>
        <w:t>there</w:t>
      </w:r>
      <w:proofErr w:type="gramEnd"/>
      <w:r>
        <w:rPr>
          <w:sz w:val="20"/>
          <w:szCs w:val="20"/>
        </w:rPr>
        <w:t xml:space="preserve"> needs to be a confirmation from the Scottish government</w:t>
      </w:r>
      <w:r w:rsidR="00665CAA">
        <w:rPr>
          <w:sz w:val="20"/>
          <w:szCs w:val="20"/>
        </w:rPr>
        <w:t xml:space="preserve"> and </w:t>
      </w:r>
      <w:r w:rsidR="00766810">
        <w:rPr>
          <w:sz w:val="20"/>
          <w:szCs w:val="20"/>
        </w:rPr>
        <w:t>a Scotland wide approach to the re-opening</w:t>
      </w:r>
      <w:r w:rsidR="00E56803">
        <w:rPr>
          <w:sz w:val="20"/>
          <w:szCs w:val="20"/>
        </w:rPr>
        <w:t>s</w:t>
      </w:r>
      <w:r w:rsidR="0058363B">
        <w:rPr>
          <w:sz w:val="20"/>
          <w:szCs w:val="20"/>
        </w:rPr>
        <w:t>. A</w:t>
      </w:r>
      <w:r w:rsidR="000066FC">
        <w:rPr>
          <w:sz w:val="20"/>
          <w:szCs w:val="20"/>
        </w:rPr>
        <w:t>t</w:t>
      </w:r>
      <w:r>
        <w:rPr>
          <w:sz w:val="20"/>
          <w:szCs w:val="20"/>
        </w:rPr>
        <w:t xml:space="preserve"> present </w:t>
      </w:r>
      <w:r w:rsidR="0058363B">
        <w:rPr>
          <w:sz w:val="20"/>
          <w:szCs w:val="20"/>
        </w:rPr>
        <w:t>such visits are</w:t>
      </w:r>
      <w:r>
        <w:rPr>
          <w:sz w:val="20"/>
          <w:szCs w:val="20"/>
        </w:rPr>
        <w:t xml:space="preserve"> not deemed an essential journey.</w:t>
      </w:r>
    </w:p>
    <w:p w14:paraId="30C2740A" w14:textId="57FD1C98" w:rsidR="001F2BE9" w:rsidRPr="001F2BE9" w:rsidRDefault="001F2BE9" w:rsidP="001F2BE9">
      <w:pPr>
        <w:pStyle w:val="ListParagraph"/>
        <w:numPr>
          <w:ilvl w:val="0"/>
          <w:numId w:val="38"/>
        </w:numPr>
        <w:rPr>
          <w:b/>
          <w:bCs/>
          <w:sz w:val="20"/>
          <w:szCs w:val="20"/>
        </w:rPr>
      </w:pPr>
      <w:r>
        <w:rPr>
          <w:sz w:val="20"/>
          <w:szCs w:val="20"/>
        </w:rPr>
        <w:t xml:space="preserve">Toilets in Crieff and Comrie are still </w:t>
      </w:r>
      <w:proofErr w:type="gramStart"/>
      <w:r>
        <w:rPr>
          <w:sz w:val="20"/>
          <w:szCs w:val="20"/>
        </w:rPr>
        <w:t>closed</w:t>
      </w:r>
      <w:proofErr w:type="gramEnd"/>
      <w:r>
        <w:rPr>
          <w:sz w:val="20"/>
          <w:szCs w:val="20"/>
        </w:rPr>
        <w:t xml:space="preserve"> as they are not seen to be an essential service. They will remain closed until further notice.</w:t>
      </w:r>
      <w:r w:rsidR="00144FA8">
        <w:rPr>
          <w:sz w:val="20"/>
          <w:szCs w:val="20"/>
        </w:rPr>
        <w:t xml:space="preserve"> We must try to get the Comrie facilities open as soon as possible.</w:t>
      </w:r>
    </w:p>
    <w:p w14:paraId="6815E40B" w14:textId="72FA87BF" w:rsidR="001F2BE9" w:rsidRPr="0089400C" w:rsidRDefault="001F2BE9" w:rsidP="001F2BE9">
      <w:pPr>
        <w:pStyle w:val="ListParagraph"/>
        <w:numPr>
          <w:ilvl w:val="0"/>
          <w:numId w:val="38"/>
        </w:numPr>
        <w:rPr>
          <w:b/>
          <w:bCs/>
          <w:sz w:val="20"/>
          <w:szCs w:val="20"/>
        </w:rPr>
      </w:pPr>
      <w:r>
        <w:rPr>
          <w:sz w:val="20"/>
          <w:szCs w:val="20"/>
        </w:rPr>
        <w:t xml:space="preserve">Davie raised the issue of the old fish farm at </w:t>
      </w:r>
      <w:proofErr w:type="spellStart"/>
      <w:r>
        <w:rPr>
          <w:sz w:val="20"/>
          <w:szCs w:val="20"/>
        </w:rPr>
        <w:t>Dunira</w:t>
      </w:r>
      <w:proofErr w:type="spellEnd"/>
      <w:r w:rsidR="00635FD7">
        <w:rPr>
          <w:sz w:val="20"/>
          <w:szCs w:val="20"/>
        </w:rPr>
        <w:t>. It</w:t>
      </w:r>
      <w:r>
        <w:rPr>
          <w:sz w:val="20"/>
          <w:szCs w:val="20"/>
        </w:rPr>
        <w:t xml:space="preserve"> is in a terrible mess</w:t>
      </w:r>
      <w:r w:rsidR="0089400C">
        <w:rPr>
          <w:sz w:val="20"/>
          <w:szCs w:val="20"/>
        </w:rPr>
        <w:t xml:space="preserve">. PKC are aware of this and are working with SEPA to try </w:t>
      </w:r>
      <w:r w:rsidR="00635FD7">
        <w:rPr>
          <w:sz w:val="20"/>
          <w:szCs w:val="20"/>
        </w:rPr>
        <w:t>to</w:t>
      </w:r>
      <w:r w:rsidR="0089400C">
        <w:rPr>
          <w:sz w:val="20"/>
          <w:szCs w:val="20"/>
        </w:rPr>
        <w:t xml:space="preserve"> clear the land.</w:t>
      </w:r>
    </w:p>
    <w:p w14:paraId="10F0E45B" w14:textId="024309AB" w:rsidR="0089400C" w:rsidRPr="0089400C" w:rsidRDefault="0089400C" w:rsidP="001F2BE9">
      <w:pPr>
        <w:pStyle w:val="ListParagraph"/>
        <w:numPr>
          <w:ilvl w:val="0"/>
          <w:numId w:val="38"/>
        </w:numPr>
        <w:rPr>
          <w:b/>
          <w:bCs/>
          <w:sz w:val="20"/>
          <w:szCs w:val="20"/>
        </w:rPr>
      </w:pPr>
      <w:r>
        <w:rPr>
          <w:sz w:val="20"/>
          <w:szCs w:val="20"/>
        </w:rPr>
        <w:t xml:space="preserve">All the Cllr’s again wanted to thank the CCC </w:t>
      </w:r>
      <w:r w:rsidR="002552C8">
        <w:rPr>
          <w:sz w:val="20"/>
          <w:szCs w:val="20"/>
        </w:rPr>
        <w:t xml:space="preserve">and other community groups </w:t>
      </w:r>
      <w:r>
        <w:rPr>
          <w:sz w:val="20"/>
          <w:szCs w:val="20"/>
        </w:rPr>
        <w:t>for their work and community spirit</w:t>
      </w:r>
      <w:r w:rsidR="00144FA8">
        <w:rPr>
          <w:sz w:val="20"/>
          <w:szCs w:val="20"/>
        </w:rPr>
        <w:t xml:space="preserve"> during the </w:t>
      </w:r>
      <w:proofErr w:type="spellStart"/>
      <w:r w:rsidR="00144FA8">
        <w:rPr>
          <w:sz w:val="20"/>
          <w:szCs w:val="20"/>
        </w:rPr>
        <w:t>Covid</w:t>
      </w:r>
      <w:proofErr w:type="spellEnd"/>
      <w:r w:rsidR="00144FA8">
        <w:rPr>
          <w:sz w:val="20"/>
          <w:szCs w:val="20"/>
        </w:rPr>
        <w:t xml:space="preserve"> </w:t>
      </w:r>
      <w:r w:rsidR="008B382A">
        <w:rPr>
          <w:sz w:val="20"/>
          <w:szCs w:val="20"/>
        </w:rPr>
        <w:t>lockdown</w:t>
      </w:r>
      <w:r>
        <w:rPr>
          <w:sz w:val="20"/>
          <w:szCs w:val="20"/>
        </w:rPr>
        <w:t xml:space="preserve">. It has been noted throughout </w:t>
      </w:r>
      <w:r w:rsidR="007D25B9">
        <w:rPr>
          <w:sz w:val="20"/>
          <w:szCs w:val="20"/>
        </w:rPr>
        <w:t xml:space="preserve">PKC </w:t>
      </w:r>
      <w:r>
        <w:rPr>
          <w:sz w:val="20"/>
          <w:szCs w:val="20"/>
        </w:rPr>
        <w:t>how well co-ordinated everything was, especially the help line.</w:t>
      </w:r>
    </w:p>
    <w:p w14:paraId="14170122" w14:textId="77777777" w:rsidR="00061CB1" w:rsidRDefault="00061CB1" w:rsidP="0089400C">
      <w:pPr>
        <w:rPr>
          <w:b/>
          <w:bCs/>
          <w:sz w:val="20"/>
          <w:szCs w:val="20"/>
        </w:rPr>
      </w:pPr>
    </w:p>
    <w:p w14:paraId="04C29454" w14:textId="0C687E94" w:rsidR="00F01645" w:rsidRDefault="0089400C" w:rsidP="0089400C">
      <w:pPr>
        <w:rPr>
          <w:b/>
          <w:bCs/>
          <w:sz w:val="20"/>
          <w:szCs w:val="20"/>
        </w:rPr>
      </w:pPr>
      <w:r>
        <w:rPr>
          <w:b/>
          <w:bCs/>
          <w:sz w:val="20"/>
          <w:szCs w:val="20"/>
        </w:rPr>
        <w:t>Meeting closed at 7.45</w:t>
      </w:r>
      <w:r w:rsidR="00F01645">
        <w:rPr>
          <w:b/>
          <w:bCs/>
          <w:sz w:val="20"/>
          <w:szCs w:val="20"/>
        </w:rPr>
        <w:t>pm</w:t>
      </w:r>
      <w:r>
        <w:rPr>
          <w:b/>
          <w:bCs/>
          <w:sz w:val="20"/>
          <w:szCs w:val="20"/>
        </w:rPr>
        <w:t xml:space="preserve">. </w:t>
      </w:r>
    </w:p>
    <w:p w14:paraId="06C0BE3D" w14:textId="77777777" w:rsidR="00F01645" w:rsidRDefault="00F01645" w:rsidP="0089400C">
      <w:pPr>
        <w:rPr>
          <w:b/>
          <w:bCs/>
          <w:sz w:val="20"/>
          <w:szCs w:val="20"/>
        </w:rPr>
      </w:pPr>
    </w:p>
    <w:p w14:paraId="726CCDED" w14:textId="45CE0488" w:rsidR="0089400C" w:rsidRPr="0089400C" w:rsidRDefault="0089400C" w:rsidP="0089400C">
      <w:pPr>
        <w:rPr>
          <w:b/>
          <w:bCs/>
          <w:sz w:val="20"/>
          <w:szCs w:val="20"/>
        </w:rPr>
      </w:pPr>
      <w:r>
        <w:rPr>
          <w:b/>
          <w:bCs/>
          <w:sz w:val="20"/>
          <w:szCs w:val="20"/>
        </w:rPr>
        <w:t>Date of next meeting 11</w:t>
      </w:r>
      <w:r w:rsidRPr="0089400C">
        <w:rPr>
          <w:b/>
          <w:bCs/>
          <w:sz w:val="20"/>
          <w:szCs w:val="20"/>
          <w:vertAlign w:val="superscript"/>
        </w:rPr>
        <w:t>th</w:t>
      </w:r>
      <w:r>
        <w:rPr>
          <w:b/>
          <w:bCs/>
          <w:sz w:val="20"/>
          <w:szCs w:val="20"/>
        </w:rPr>
        <w:t xml:space="preserve"> June </w:t>
      </w:r>
      <w:r w:rsidR="00061CB1">
        <w:rPr>
          <w:b/>
          <w:bCs/>
          <w:sz w:val="20"/>
          <w:szCs w:val="20"/>
        </w:rPr>
        <w:t xml:space="preserve">– probably </w:t>
      </w:r>
      <w:r>
        <w:rPr>
          <w:b/>
          <w:bCs/>
          <w:sz w:val="20"/>
          <w:szCs w:val="20"/>
        </w:rPr>
        <w:t xml:space="preserve">via </w:t>
      </w:r>
      <w:proofErr w:type="gramStart"/>
      <w:r w:rsidR="00061CB1">
        <w:rPr>
          <w:b/>
          <w:bCs/>
          <w:sz w:val="20"/>
          <w:szCs w:val="20"/>
        </w:rPr>
        <w:t>video conference</w:t>
      </w:r>
      <w:proofErr w:type="gramEnd"/>
      <w:r w:rsidR="00061CB1">
        <w:rPr>
          <w:b/>
          <w:bCs/>
          <w:sz w:val="20"/>
          <w:szCs w:val="20"/>
        </w:rPr>
        <w:t xml:space="preserve"> again (</w:t>
      </w:r>
      <w:r>
        <w:rPr>
          <w:b/>
          <w:bCs/>
          <w:sz w:val="20"/>
          <w:szCs w:val="20"/>
        </w:rPr>
        <w:t>Zoom</w:t>
      </w:r>
      <w:r w:rsidR="00061CB1">
        <w:rPr>
          <w:b/>
          <w:bCs/>
          <w:sz w:val="20"/>
          <w:szCs w:val="20"/>
        </w:rPr>
        <w:t>) at 7.00pm.</w:t>
      </w:r>
      <w:r w:rsidR="00DB4647">
        <w:rPr>
          <w:b/>
          <w:bCs/>
          <w:sz w:val="20"/>
          <w:szCs w:val="20"/>
        </w:rPr>
        <w:t xml:space="preserve"> To be confirmed.</w:t>
      </w:r>
    </w:p>
    <w:p w14:paraId="617261C4" w14:textId="77777777" w:rsidR="00FE137F" w:rsidRPr="00FE137F" w:rsidRDefault="00FE137F" w:rsidP="00FE137F">
      <w:pPr>
        <w:ind w:left="720"/>
        <w:rPr>
          <w:b/>
          <w:bCs/>
          <w:sz w:val="20"/>
          <w:szCs w:val="20"/>
        </w:rPr>
      </w:pPr>
    </w:p>
    <w:sectPr w:rsidR="00FE137F" w:rsidRPr="00FE137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E60F8" w14:textId="77777777" w:rsidR="00664C22" w:rsidRDefault="00664C22" w:rsidP="00085780">
      <w:pPr>
        <w:spacing w:after="0" w:line="240" w:lineRule="auto"/>
      </w:pPr>
      <w:r>
        <w:separator/>
      </w:r>
    </w:p>
  </w:endnote>
  <w:endnote w:type="continuationSeparator" w:id="0">
    <w:p w14:paraId="6B81AC85" w14:textId="77777777" w:rsidR="00664C22" w:rsidRDefault="00664C22" w:rsidP="0008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0C4421" w14:textId="77777777" w:rsidR="00867921" w:rsidRDefault="008679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369719853"/>
      <w:docPartObj>
        <w:docPartGallery w:val="Page Numbers (Bottom of Page)"/>
        <w:docPartUnique/>
      </w:docPartObj>
    </w:sdtPr>
    <w:sdtEndPr>
      <w:rPr>
        <w:color w:val="7F7F7F" w:themeColor="background1" w:themeShade="7F"/>
        <w:spacing w:val="60"/>
      </w:rPr>
    </w:sdtEndPr>
    <w:sdtContent>
      <w:p w14:paraId="025D5487" w14:textId="5115C085" w:rsidR="005C013D" w:rsidRDefault="005C013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67921" w:rsidRPr="00867921">
          <w:rPr>
            <w:b/>
            <w:bCs/>
            <w:noProof/>
          </w:rPr>
          <w:t>1</w:t>
        </w:r>
        <w:r>
          <w:rPr>
            <w:b/>
            <w:bCs/>
            <w:noProof/>
          </w:rPr>
          <w:fldChar w:fldCharType="end"/>
        </w:r>
        <w:r>
          <w:rPr>
            <w:b/>
            <w:bCs/>
          </w:rPr>
          <w:t xml:space="preserve"> of </w:t>
        </w:r>
        <w:r w:rsidR="008E591F">
          <w:rPr>
            <w:b/>
            <w:bCs/>
          </w:rPr>
          <w:t>3</w:t>
        </w:r>
        <w:r>
          <w:rPr>
            <w:b/>
            <w:bCs/>
          </w:rPr>
          <w:t xml:space="preserve">| </w:t>
        </w:r>
        <w:r>
          <w:rPr>
            <w:color w:val="7F7F7F" w:themeColor="background1" w:themeShade="7F"/>
            <w:spacing w:val="60"/>
          </w:rPr>
          <w:t>Page</w:t>
        </w:r>
      </w:p>
    </w:sdtContent>
  </w:sdt>
  <w:p w14:paraId="6DF76CB5" w14:textId="77777777" w:rsidR="005C013D" w:rsidRDefault="005C013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94EBA3" w14:textId="77777777" w:rsidR="00867921" w:rsidRDefault="008679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CDE3E" w14:textId="77777777" w:rsidR="00664C22" w:rsidRDefault="00664C22" w:rsidP="00085780">
      <w:pPr>
        <w:spacing w:after="0" w:line="240" w:lineRule="auto"/>
      </w:pPr>
      <w:r>
        <w:separator/>
      </w:r>
    </w:p>
  </w:footnote>
  <w:footnote w:type="continuationSeparator" w:id="0">
    <w:p w14:paraId="67A9436A" w14:textId="77777777" w:rsidR="00664C22" w:rsidRDefault="00664C22" w:rsidP="000857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B2E6EF" w14:textId="6C1880A7" w:rsidR="00867921" w:rsidRDefault="00867921">
    <w:pPr>
      <w:pStyle w:val="Header"/>
    </w:pPr>
    <w:r>
      <w:rPr>
        <w:noProof/>
        <w:lang w:val="en-US"/>
      </w:rPr>
      <w:pict w14:anchorId="0CC7E7E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9pt;height:127.25pt;rotation:315;z-index:-251655168;mso-wrap-edited:f;mso-position-horizontal:center;mso-position-horizontal-relative:margin;mso-position-vertical:center;mso-position-vertical-relative:margin" wrapcoords="20772 6352 20486 5844 19850 5082 18800 5336 18673 5717 18641 6480 17687 5209 16160 5209 16032 5590 15969 6098 15969 7369 15492 5463 14951 4574 14728 5209 13297 5209 12979 5463 12883 6352 13965 10800 12342 6098 11992 5209 10720 5336 10593 5463 10497 5844 9352 6098 9034 5463 8811 5209 8270 4955 7602 5463 7316 6098 7157 6607 6839 8258 5344 5717 4739 5082 3690 5336 3626 5463 3531 6480 3499 11943 1876 5590 1463 4574 1208 5844 63 16136 222 16898 445 16898 1113 13976 1781 13849 2576 16771 3022 16898 3117 16136 3944 16898 4739 16898 5312 16517 5757 15628 6171 13976 7571 16644 8302 17152 9002 16644 9416 15628 9734 14103 10338 16263 10879 17280 11070 16517 11070 13595 11579 12578 12151 12197 12565 10927 14156 17152 14474 16644 14537 16009 14569 12960 16192 16898 17941 16771 18005 15755 17591 13595 18959 17280 19150 16898 19850 16898 20422 16517 20900 15501 21250 13976 21409 11689 21472 11308 21313 8894 21154 8004 20772 6352" fillcolor="silver" stroked="f">
          <v:textpath style="font-family:&quot;Calibri&quot;;font-size:1pt" string="ADOPTED"/>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CFDC6A" w14:textId="4C72FADF" w:rsidR="00085780" w:rsidRPr="00D325F9" w:rsidRDefault="00867921" w:rsidP="00D325F9">
    <w:pPr>
      <w:spacing w:line="240" w:lineRule="auto"/>
      <w:rPr>
        <w:rFonts w:cs="Calibri"/>
        <w:b/>
        <w:sz w:val="16"/>
        <w:szCs w:val="16"/>
      </w:rPr>
    </w:pPr>
    <w:r>
      <w:rPr>
        <w:noProof/>
        <w:lang w:val="en-US"/>
      </w:rPr>
      <w:pict w14:anchorId="24FE579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9pt;height:127.25pt;rotation:315;z-index:-251657216;mso-wrap-edited:f;mso-position-horizontal:center;mso-position-horizontal-relative:margin;mso-position-vertical:center;mso-position-vertical-relative:margin" wrapcoords="20772 6352 20486 5844 19850 5082 18800 5336 18673 5717 18641 6480 17687 5209 16160 5209 16032 5590 15969 6098 15969 7369 15492 5463 14951 4574 14728 5209 13297 5209 12979 5463 12883 6352 13965 10800 12342 6098 11992 5209 10720 5336 10593 5463 10497 5844 9352 6098 9034 5463 8811 5209 8270 4955 7602 5463 7316 6098 7157 6607 6839 8258 5344 5717 4739 5082 3690 5336 3626 5463 3531 6480 3499 11943 1876 5590 1463 4574 1208 5844 63 16136 222 16898 445 16898 1113 13976 1781 13849 2576 16771 3022 16898 3117 16136 3944 16898 4739 16898 5312 16517 5757 15628 6171 13976 7571 16644 8302 17152 9002 16644 9416 15628 9734 14103 10338 16263 10879 17280 11070 16517 11070 13595 11579 12578 12151 12197 12565 10927 14156 17152 14474 16644 14537 16009 14569 12960 16192 16898 17941 16771 18005 15755 17591 13595 18959 17280 19150 16898 19850 16898 20422 16517 20900 15501 21250 13976 21409 11689 21472 11308 21313 8894 21154 8004 20772 6352" fillcolor="silver" stroked="f">
          <v:textpath style="font-family:&quot;Calibri&quot;;font-size:1pt" string="ADOPTED"/>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4EF811" w14:textId="36E7C034" w:rsidR="00867921" w:rsidRDefault="00867921">
    <w:pPr>
      <w:pStyle w:val="Header"/>
    </w:pPr>
    <w:r>
      <w:rPr>
        <w:noProof/>
        <w:lang w:val="en-US"/>
      </w:rPr>
      <w:pict w14:anchorId="6BC31AC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9pt;height:127.25pt;rotation:315;z-index:-251653120;mso-wrap-edited:f;mso-position-horizontal:center;mso-position-horizontal-relative:margin;mso-position-vertical:center;mso-position-vertical-relative:margin" wrapcoords="20772 6352 20486 5844 19850 5082 18800 5336 18673 5717 18641 6480 17687 5209 16160 5209 16032 5590 15969 6098 15969 7369 15492 5463 14951 4574 14728 5209 13297 5209 12979 5463 12883 6352 13965 10800 12342 6098 11992 5209 10720 5336 10593 5463 10497 5844 9352 6098 9034 5463 8811 5209 8270 4955 7602 5463 7316 6098 7157 6607 6839 8258 5344 5717 4739 5082 3690 5336 3626 5463 3531 6480 3499 11943 1876 5590 1463 4574 1208 5844 63 16136 222 16898 445 16898 1113 13976 1781 13849 2576 16771 3022 16898 3117 16136 3944 16898 4739 16898 5312 16517 5757 15628 6171 13976 7571 16644 8302 17152 9002 16644 9416 15628 9734 14103 10338 16263 10879 17280 11070 16517 11070 13595 11579 12578 12151 12197 12565 10927 14156 17152 14474 16644 14537 16009 14569 12960 16192 16898 17941 16771 18005 15755 17591 13595 18959 17280 19150 16898 19850 16898 20422 16517 20900 15501 21250 13976 21409 11689 21472 11308 21313 8894 21154 8004 20772 6352" fillcolor="silver" stroked="f">
          <v:textpath style="font-family:&quot;Calibri&quot;;font-size:1pt" string="ADOPTED"/>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D8C"/>
    <w:multiLevelType w:val="hybridMultilevel"/>
    <w:tmpl w:val="5D143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97797"/>
    <w:multiLevelType w:val="hybridMultilevel"/>
    <w:tmpl w:val="6DF6E0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E3F33FD"/>
    <w:multiLevelType w:val="hybridMultilevel"/>
    <w:tmpl w:val="7DE67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F335C87"/>
    <w:multiLevelType w:val="hybridMultilevel"/>
    <w:tmpl w:val="D8781D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6393D67"/>
    <w:multiLevelType w:val="hybridMultilevel"/>
    <w:tmpl w:val="BA84FDE0"/>
    <w:lvl w:ilvl="0" w:tplc="0A5CC02E">
      <w:start w:val="1"/>
      <w:numFmt w:val="decimal"/>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A969D8"/>
    <w:multiLevelType w:val="hybridMultilevel"/>
    <w:tmpl w:val="8C505F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93532AD"/>
    <w:multiLevelType w:val="hybridMultilevel"/>
    <w:tmpl w:val="B702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561730"/>
    <w:multiLevelType w:val="hybridMultilevel"/>
    <w:tmpl w:val="44C0D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73132D5"/>
    <w:multiLevelType w:val="hybridMultilevel"/>
    <w:tmpl w:val="8C22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AA5368"/>
    <w:multiLevelType w:val="hybridMultilevel"/>
    <w:tmpl w:val="F7BC8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475813"/>
    <w:multiLevelType w:val="hybridMultilevel"/>
    <w:tmpl w:val="40B267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AA77D33"/>
    <w:multiLevelType w:val="hybridMultilevel"/>
    <w:tmpl w:val="32E27AD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2">
    <w:nsid w:val="2CD11775"/>
    <w:multiLevelType w:val="hybridMultilevel"/>
    <w:tmpl w:val="2884C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DF53BCC"/>
    <w:multiLevelType w:val="hybridMultilevel"/>
    <w:tmpl w:val="C1242BC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4">
    <w:nsid w:val="2F841F2A"/>
    <w:multiLevelType w:val="hybridMultilevel"/>
    <w:tmpl w:val="91645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D47F73"/>
    <w:multiLevelType w:val="hybridMultilevel"/>
    <w:tmpl w:val="87344344"/>
    <w:lvl w:ilvl="0" w:tplc="08090001">
      <w:start w:val="1"/>
      <w:numFmt w:val="bullet"/>
      <w:lvlText w:val=""/>
      <w:lvlJc w:val="left"/>
      <w:pPr>
        <w:ind w:left="1357" w:hanging="360"/>
      </w:pPr>
      <w:rPr>
        <w:rFonts w:ascii="Symbol" w:hAnsi="Symbol" w:hint="default"/>
      </w:rPr>
    </w:lvl>
    <w:lvl w:ilvl="1" w:tplc="08090003" w:tentative="1">
      <w:start w:val="1"/>
      <w:numFmt w:val="bullet"/>
      <w:lvlText w:val="o"/>
      <w:lvlJc w:val="left"/>
      <w:pPr>
        <w:ind w:left="2077" w:hanging="360"/>
      </w:pPr>
      <w:rPr>
        <w:rFonts w:ascii="Courier New" w:hAnsi="Courier New" w:cs="Courier New" w:hint="default"/>
      </w:rPr>
    </w:lvl>
    <w:lvl w:ilvl="2" w:tplc="08090005" w:tentative="1">
      <w:start w:val="1"/>
      <w:numFmt w:val="bullet"/>
      <w:lvlText w:val=""/>
      <w:lvlJc w:val="left"/>
      <w:pPr>
        <w:ind w:left="2797" w:hanging="360"/>
      </w:pPr>
      <w:rPr>
        <w:rFonts w:ascii="Wingdings" w:hAnsi="Wingdings" w:hint="default"/>
      </w:rPr>
    </w:lvl>
    <w:lvl w:ilvl="3" w:tplc="08090001" w:tentative="1">
      <w:start w:val="1"/>
      <w:numFmt w:val="bullet"/>
      <w:lvlText w:val=""/>
      <w:lvlJc w:val="left"/>
      <w:pPr>
        <w:ind w:left="3517" w:hanging="360"/>
      </w:pPr>
      <w:rPr>
        <w:rFonts w:ascii="Symbol" w:hAnsi="Symbol" w:hint="default"/>
      </w:rPr>
    </w:lvl>
    <w:lvl w:ilvl="4" w:tplc="08090003" w:tentative="1">
      <w:start w:val="1"/>
      <w:numFmt w:val="bullet"/>
      <w:lvlText w:val="o"/>
      <w:lvlJc w:val="left"/>
      <w:pPr>
        <w:ind w:left="4237" w:hanging="360"/>
      </w:pPr>
      <w:rPr>
        <w:rFonts w:ascii="Courier New" w:hAnsi="Courier New" w:cs="Courier New" w:hint="default"/>
      </w:rPr>
    </w:lvl>
    <w:lvl w:ilvl="5" w:tplc="08090005" w:tentative="1">
      <w:start w:val="1"/>
      <w:numFmt w:val="bullet"/>
      <w:lvlText w:val=""/>
      <w:lvlJc w:val="left"/>
      <w:pPr>
        <w:ind w:left="4957" w:hanging="360"/>
      </w:pPr>
      <w:rPr>
        <w:rFonts w:ascii="Wingdings" w:hAnsi="Wingdings" w:hint="default"/>
      </w:rPr>
    </w:lvl>
    <w:lvl w:ilvl="6" w:tplc="08090001" w:tentative="1">
      <w:start w:val="1"/>
      <w:numFmt w:val="bullet"/>
      <w:lvlText w:val=""/>
      <w:lvlJc w:val="left"/>
      <w:pPr>
        <w:ind w:left="5677" w:hanging="360"/>
      </w:pPr>
      <w:rPr>
        <w:rFonts w:ascii="Symbol" w:hAnsi="Symbol" w:hint="default"/>
      </w:rPr>
    </w:lvl>
    <w:lvl w:ilvl="7" w:tplc="08090003" w:tentative="1">
      <w:start w:val="1"/>
      <w:numFmt w:val="bullet"/>
      <w:lvlText w:val="o"/>
      <w:lvlJc w:val="left"/>
      <w:pPr>
        <w:ind w:left="6397" w:hanging="360"/>
      </w:pPr>
      <w:rPr>
        <w:rFonts w:ascii="Courier New" w:hAnsi="Courier New" w:cs="Courier New" w:hint="default"/>
      </w:rPr>
    </w:lvl>
    <w:lvl w:ilvl="8" w:tplc="08090005" w:tentative="1">
      <w:start w:val="1"/>
      <w:numFmt w:val="bullet"/>
      <w:lvlText w:val=""/>
      <w:lvlJc w:val="left"/>
      <w:pPr>
        <w:ind w:left="7117" w:hanging="360"/>
      </w:pPr>
      <w:rPr>
        <w:rFonts w:ascii="Wingdings" w:hAnsi="Wingdings" w:hint="default"/>
      </w:rPr>
    </w:lvl>
  </w:abstractNum>
  <w:abstractNum w:abstractNumId="16">
    <w:nsid w:val="31CC1181"/>
    <w:multiLevelType w:val="hybridMultilevel"/>
    <w:tmpl w:val="4C7C98A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7">
    <w:nsid w:val="390815AB"/>
    <w:multiLevelType w:val="hybridMultilevel"/>
    <w:tmpl w:val="FCCE05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CAC58A3"/>
    <w:multiLevelType w:val="hybridMultilevel"/>
    <w:tmpl w:val="4E3CD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08313D9"/>
    <w:multiLevelType w:val="hybridMultilevel"/>
    <w:tmpl w:val="2DFC9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C8053F"/>
    <w:multiLevelType w:val="hybridMultilevel"/>
    <w:tmpl w:val="E870B26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1">
    <w:nsid w:val="447D3492"/>
    <w:multiLevelType w:val="hybridMultilevel"/>
    <w:tmpl w:val="009A7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0D1A95"/>
    <w:multiLevelType w:val="hybridMultilevel"/>
    <w:tmpl w:val="12DCCB5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3">
    <w:nsid w:val="48C61994"/>
    <w:multiLevelType w:val="hybridMultilevel"/>
    <w:tmpl w:val="E8A0CE4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4">
    <w:nsid w:val="49730DA9"/>
    <w:multiLevelType w:val="hybridMultilevel"/>
    <w:tmpl w:val="955A34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C453726"/>
    <w:multiLevelType w:val="hybridMultilevel"/>
    <w:tmpl w:val="CFE632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E782086"/>
    <w:multiLevelType w:val="hybridMultilevel"/>
    <w:tmpl w:val="FB92A5C2"/>
    <w:lvl w:ilvl="0" w:tplc="B56A45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FDC7E71"/>
    <w:multiLevelType w:val="hybridMultilevel"/>
    <w:tmpl w:val="F6000C80"/>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8">
    <w:nsid w:val="509235BC"/>
    <w:multiLevelType w:val="hybridMultilevel"/>
    <w:tmpl w:val="6F0A4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0F131E"/>
    <w:multiLevelType w:val="hybridMultilevel"/>
    <w:tmpl w:val="406248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2D26628"/>
    <w:multiLevelType w:val="hybridMultilevel"/>
    <w:tmpl w:val="D8C826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3A869A3"/>
    <w:multiLevelType w:val="hybridMultilevel"/>
    <w:tmpl w:val="BE78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B40820"/>
    <w:multiLevelType w:val="hybridMultilevel"/>
    <w:tmpl w:val="B75244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0EE20DB"/>
    <w:multiLevelType w:val="hybridMultilevel"/>
    <w:tmpl w:val="6610FF7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4">
    <w:nsid w:val="720B72BF"/>
    <w:multiLevelType w:val="hybridMultilevel"/>
    <w:tmpl w:val="D37A83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4CD2AE2"/>
    <w:multiLevelType w:val="hybridMultilevel"/>
    <w:tmpl w:val="A22A9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0209E8"/>
    <w:multiLevelType w:val="hybridMultilevel"/>
    <w:tmpl w:val="1A7A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590D01"/>
    <w:multiLevelType w:val="hybridMultilevel"/>
    <w:tmpl w:val="1B0C1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F90636"/>
    <w:multiLevelType w:val="hybridMultilevel"/>
    <w:tmpl w:val="C2641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13"/>
  </w:num>
  <w:num w:numId="4">
    <w:abstractNumId w:val="28"/>
  </w:num>
  <w:num w:numId="5">
    <w:abstractNumId w:val="30"/>
  </w:num>
  <w:num w:numId="6">
    <w:abstractNumId w:val="37"/>
  </w:num>
  <w:num w:numId="7">
    <w:abstractNumId w:val="5"/>
  </w:num>
  <w:num w:numId="8">
    <w:abstractNumId w:val="19"/>
  </w:num>
  <w:num w:numId="9">
    <w:abstractNumId w:val="1"/>
  </w:num>
  <w:num w:numId="10">
    <w:abstractNumId w:val="0"/>
  </w:num>
  <w:num w:numId="11">
    <w:abstractNumId w:val="6"/>
  </w:num>
  <w:num w:numId="12">
    <w:abstractNumId w:val="31"/>
  </w:num>
  <w:num w:numId="13">
    <w:abstractNumId w:val="27"/>
  </w:num>
  <w:num w:numId="14">
    <w:abstractNumId w:val="15"/>
  </w:num>
  <w:num w:numId="15">
    <w:abstractNumId w:val="35"/>
  </w:num>
  <w:num w:numId="16">
    <w:abstractNumId w:val="21"/>
  </w:num>
  <w:num w:numId="17">
    <w:abstractNumId w:val="9"/>
  </w:num>
  <w:num w:numId="18">
    <w:abstractNumId w:val="8"/>
  </w:num>
  <w:num w:numId="19">
    <w:abstractNumId w:val="38"/>
  </w:num>
  <w:num w:numId="20">
    <w:abstractNumId w:val="16"/>
  </w:num>
  <w:num w:numId="21">
    <w:abstractNumId w:val="36"/>
  </w:num>
  <w:num w:numId="22">
    <w:abstractNumId w:val="7"/>
  </w:num>
  <w:num w:numId="23">
    <w:abstractNumId w:val="23"/>
  </w:num>
  <w:num w:numId="24">
    <w:abstractNumId w:val="11"/>
  </w:num>
  <w:num w:numId="25">
    <w:abstractNumId w:val="3"/>
  </w:num>
  <w:num w:numId="26">
    <w:abstractNumId w:val="34"/>
  </w:num>
  <w:num w:numId="27">
    <w:abstractNumId w:val="32"/>
  </w:num>
  <w:num w:numId="28">
    <w:abstractNumId w:val="18"/>
  </w:num>
  <w:num w:numId="29">
    <w:abstractNumId w:val="2"/>
  </w:num>
  <w:num w:numId="30">
    <w:abstractNumId w:val="25"/>
  </w:num>
  <w:num w:numId="31">
    <w:abstractNumId w:val="29"/>
  </w:num>
  <w:num w:numId="32">
    <w:abstractNumId w:val="12"/>
  </w:num>
  <w:num w:numId="33">
    <w:abstractNumId w:val="14"/>
  </w:num>
  <w:num w:numId="34">
    <w:abstractNumId w:val="33"/>
  </w:num>
  <w:num w:numId="35">
    <w:abstractNumId w:val="22"/>
  </w:num>
  <w:num w:numId="36">
    <w:abstractNumId w:val="10"/>
  </w:num>
  <w:num w:numId="37">
    <w:abstractNumId w:val="24"/>
  </w:num>
  <w:num w:numId="38">
    <w:abstractNumId w:val="17"/>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80"/>
    <w:rsid w:val="00006028"/>
    <w:rsid w:val="000066FC"/>
    <w:rsid w:val="00007D8E"/>
    <w:rsid w:val="00015BD4"/>
    <w:rsid w:val="00061CB1"/>
    <w:rsid w:val="000760FB"/>
    <w:rsid w:val="00085780"/>
    <w:rsid w:val="000A5B21"/>
    <w:rsid w:val="000B3BE8"/>
    <w:rsid w:val="0011163E"/>
    <w:rsid w:val="00144FA8"/>
    <w:rsid w:val="00154D80"/>
    <w:rsid w:val="001704FA"/>
    <w:rsid w:val="001762DA"/>
    <w:rsid w:val="001A7C8E"/>
    <w:rsid w:val="001C5DC0"/>
    <w:rsid w:val="001D0E07"/>
    <w:rsid w:val="001F2BE9"/>
    <w:rsid w:val="00215612"/>
    <w:rsid w:val="00244711"/>
    <w:rsid w:val="0024471E"/>
    <w:rsid w:val="002552C8"/>
    <w:rsid w:val="00265E34"/>
    <w:rsid w:val="002A2E4A"/>
    <w:rsid w:val="002B5585"/>
    <w:rsid w:val="002C6554"/>
    <w:rsid w:val="002E05BC"/>
    <w:rsid w:val="002E3273"/>
    <w:rsid w:val="003335B4"/>
    <w:rsid w:val="003E4CFD"/>
    <w:rsid w:val="003E6B8B"/>
    <w:rsid w:val="003F5D82"/>
    <w:rsid w:val="00421770"/>
    <w:rsid w:val="00423A2F"/>
    <w:rsid w:val="0043525E"/>
    <w:rsid w:val="004A21DB"/>
    <w:rsid w:val="004B4368"/>
    <w:rsid w:val="004D0498"/>
    <w:rsid w:val="00501B60"/>
    <w:rsid w:val="00512864"/>
    <w:rsid w:val="00516F52"/>
    <w:rsid w:val="0052522C"/>
    <w:rsid w:val="00542642"/>
    <w:rsid w:val="00574D55"/>
    <w:rsid w:val="0058363B"/>
    <w:rsid w:val="005869FD"/>
    <w:rsid w:val="0059443F"/>
    <w:rsid w:val="00595FC3"/>
    <w:rsid w:val="005C013D"/>
    <w:rsid w:val="005E77E7"/>
    <w:rsid w:val="00611246"/>
    <w:rsid w:val="00621D19"/>
    <w:rsid w:val="00625F2F"/>
    <w:rsid w:val="00635FD7"/>
    <w:rsid w:val="006404FD"/>
    <w:rsid w:val="00664C22"/>
    <w:rsid w:val="00665CAA"/>
    <w:rsid w:val="006870FC"/>
    <w:rsid w:val="006C5886"/>
    <w:rsid w:val="006E6103"/>
    <w:rsid w:val="006F4690"/>
    <w:rsid w:val="00766810"/>
    <w:rsid w:val="007D25B9"/>
    <w:rsid w:val="00832BF8"/>
    <w:rsid w:val="00850C87"/>
    <w:rsid w:val="00852B6B"/>
    <w:rsid w:val="00867921"/>
    <w:rsid w:val="008711EB"/>
    <w:rsid w:val="0089400C"/>
    <w:rsid w:val="008B382A"/>
    <w:rsid w:val="008C5C57"/>
    <w:rsid w:val="008D4FFA"/>
    <w:rsid w:val="008E591F"/>
    <w:rsid w:val="008F0673"/>
    <w:rsid w:val="00952045"/>
    <w:rsid w:val="009C61C1"/>
    <w:rsid w:val="00A20672"/>
    <w:rsid w:val="00A60A56"/>
    <w:rsid w:val="00A779AE"/>
    <w:rsid w:val="00AA44DC"/>
    <w:rsid w:val="00AD2588"/>
    <w:rsid w:val="00B0751A"/>
    <w:rsid w:val="00B07E39"/>
    <w:rsid w:val="00B12FDC"/>
    <w:rsid w:val="00B27E03"/>
    <w:rsid w:val="00B3726D"/>
    <w:rsid w:val="00B41E27"/>
    <w:rsid w:val="00BB12B6"/>
    <w:rsid w:val="00BE0500"/>
    <w:rsid w:val="00BE2A4B"/>
    <w:rsid w:val="00C208C3"/>
    <w:rsid w:val="00C22A5B"/>
    <w:rsid w:val="00C25AE4"/>
    <w:rsid w:val="00C66ACD"/>
    <w:rsid w:val="00CA29BF"/>
    <w:rsid w:val="00CA2AD1"/>
    <w:rsid w:val="00CD015D"/>
    <w:rsid w:val="00CD301C"/>
    <w:rsid w:val="00CE3357"/>
    <w:rsid w:val="00CE44CB"/>
    <w:rsid w:val="00D231B6"/>
    <w:rsid w:val="00D325F9"/>
    <w:rsid w:val="00D51D26"/>
    <w:rsid w:val="00D601FE"/>
    <w:rsid w:val="00D6291D"/>
    <w:rsid w:val="00D7534B"/>
    <w:rsid w:val="00D90128"/>
    <w:rsid w:val="00DA2D1C"/>
    <w:rsid w:val="00DB4647"/>
    <w:rsid w:val="00DD46C9"/>
    <w:rsid w:val="00E22367"/>
    <w:rsid w:val="00E365C5"/>
    <w:rsid w:val="00E56803"/>
    <w:rsid w:val="00EC0DD8"/>
    <w:rsid w:val="00EE48AB"/>
    <w:rsid w:val="00EF1E7F"/>
    <w:rsid w:val="00EF7847"/>
    <w:rsid w:val="00F01075"/>
    <w:rsid w:val="00F01645"/>
    <w:rsid w:val="00F30D69"/>
    <w:rsid w:val="00F56E9E"/>
    <w:rsid w:val="00F64AEF"/>
    <w:rsid w:val="00F6681A"/>
    <w:rsid w:val="00F85C3E"/>
    <w:rsid w:val="00FA3BD5"/>
    <w:rsid w:val="00FB575B"/>
    <w:rsid w:val="00FC441B"/>
    <w:rsid w:val="00FC4C4C"/>
    <w:rsid w:val="00FC5A55"/>
    <w:rsid w:val="00FC5D6C"/>
    <w:rsid w:val="00FE137F"/>
    <w:rsid w:val="00FF5F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21E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780"/>
    <w:pPr>
      <w:ind w:left="720"/>
      <w:contextualSpacing/>
    </w:pPr>
  </w:style>
  <w:style w:type="paragraph" w:styleId="Header">
    <w:name w:val="header"/>
    <w:basedOn w:val="Normal"/>
    <w:link w:val="HeaderChar"/>
    <w:uiPriority w:val="99"/>
    <w:unhideWhenUsed/>
    <w:rsid w:val="00085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780"/>
  </w:style>
  <w:style w:type="paragraph" w:styleId="Footer">
    <w:name w:val="footer"/>
    <w:basedOn w:val="Normal"/>
    <w:link w:val="FooterChar"/>
    <w:uiPriority w:val="99"/>
    <w:unhideWhenUsed/>
    <w:rsid w:val="00085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80"/>
  </w:style>
  <w:style w:type="paragraph" w:styleId="BalloonText">
    <w:name w:val="Balloon Text"/>
    <w:basedOn w:val="Normal"/>
    <w:link w:val="BalloonTextChar"/>
    <w:uiPriority w:val="99"/>
    <w:semiHidden/>
    <w:unhideWhenUsed/>
    <w:rsid w:val="0086792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6792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780"/>
    <w:pPr>
      <w:ind w:left="720"/>
      <w:contextualSpacing/>
    </w:pPr>
  </w:style>
  <w:style w:type="paragraph" w:styleId="Header">
    <w:name w:val="header"/>
    <w:basedOn w:val="Normal"/>
    <w:link w:val="HeaderChar"/>
    <w:uiPriority w:val="99"/>
    <w:unhideWhenUsed/>
    <w:rsid w:val="00085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780"/>
  </w:style>
  <w:style w:type="paragraph" w:styleId="Footer">
    <w:name w:val="footer"/>
    <w:basedOn w:val="Normal"/>
    <w:link w:val="FooterChar"/>
    <w:uiPriority w:val="99"/>
    <w:unhideWhenUsed/>
    <w:rsid w:val="00085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80"/>
  </w:style>
  <w:style w:type="paragraph" w:styleId="BalloonText">
    <w:name w:val="Balloon Text"/>
    <w:basedOn w:val="Normal"/>
    <w:link w:val="BalloonTextChar"/>
    <w:uiPriority w:val="99"/>
    <w:semiHidden/>
    <w:unhideWhenUsed/>
    <w:rsid w:val="0086792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6792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1183</Words>
  <Characters>6747</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Lucas</dc:creator>
  <cp:keywords/>
  <dc:description/>
  <cp:lastModifiedBy>Sandra McRitchie</cp:lastModifiedBy>
  <cp:revision>2</cp:revision>
  <dcterms:created xsi:type="dcterms:W3CDTF">2020-06-22T11:20:00Z</dcterms:created>
  <dcterms:modified xsi:type="dcterms:W3CDTF">2020-06-22T11:20:00Z</dcterms:modified>
</cp:coreProperties>
</file>